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b/>
          <w:bCs/>
          <w:color w:val="393836"/>
          <w:sz w:val="27"/>
          <w:szCs w:val="27"/>
          <w:bdr w:val="none" w:sz="0" w:space="0" w:color="auto" w:frame="1"/>
        </w:rPr>
        <w:t>   PNASA Advocacy-The Importance of Human Rights and Welfare Committee </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                  In the Declaration of Independence Thomas Jefferson wrote that all men are "endowed by their Creator with certain unalienable rights" which include "life, liberty and the pursuit of happiness.”(1)  Merriam-Webster dictionary defines “unalienable” </w:t>
      </w:r>
      <w:proofErr w:type="gramStart"/>
      <w:r w:rsidRPr="007416D7">
        <w:rPr>
          <w:rFonts w:ascii="Times New Roman" w:eastAsia="Times New Roman" w:hAnsi="Times New Roman" w:cs="Times New Roman"/>
          <w:color w:val="393836"/>
          <w:sz w:val="23"/>
          <w:szCs w:val="23"/>
          <w:bdr w:val="none" w:sz="0" w:space="0" w:color="auto" w:frame="1"/>
        </w:rPr>
        <w:t>as  impossible</w:t>
      </w:r>
      <w:proofErr w:type="gramEnd"/>
      <w:r w:rsidRPr="007416D7">
        <w:rPr>
          <w:rFonts w:ascii="Times New Roman" w:eastAsia="Times New Roman" w:hAnsi="Times New Roman" w:cs="Times New Roman"/>
          <w:color w:val="393836"/>
          <w:sz w:val="23"/>
          <w:szCs w:val="23"/>
          <w:bdr w:val="none" w:sz="0" w:space="0" w:color="auto" w:frame="1"/>
        </w:rPr>
        <w:t xml:space="preserve"> to take away or give up. As human beings we have rights that are inherent and natural. They exist by their very definition because they are created by nature, </w:t>
      </w:r>
      <w:proofErr w:type="gramStart"/>
      <w:r w:rsidRPr="007416D7">
        <w:rPr>
          <w:rFonts w:ascii="Times New Roman" w:eastAsia="Times New Roman" w:hAnsi="Times New Roman" w:cs="Times New Roman"/>
          <w:color w:val="393836"/>
          <w:sz w:val="23"/>
          <w:szCs w:val="23"/>
          <w:bdr w:val="none" w:sz="0" w:space="0" w:color="auto" w:frame="1"/>
        </w:rPr>
        <w:t>“not contingent upon the laws, customs, or beliefs of any particular culture or government, and therefore universal and inalienable (i.e., cannot be sold, transferred, or removed).”</w:t>
      </w:r>
      <w:proofErr w:type="gramEnd"/>
      <w:r w:rsidRPr="007416D7">
        <w:rPr>
          <w:rFonts w:ascii="Times New Roman" w:eastAsia="Times New Roman" w:hAnsi="Times New Roman" w:cs="Times New Roman"/>
          <w:color w:val="393836"/>
          <w:sz w:val="23"/>
          <w:szCs w:val="23"/>
          <w:bdr w:val="none" w:sz="0" w:space="0" w:color="auto" w:frame="1"/>
        </w:rPr>
        <w:t xml:space="preserve"> (2)</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                 The Office of the High Commissioner for Human Rights of the United Nations define Human Rights as “rights inherent to all human beings, whatever our nationality, place of residence, sex, national or ethnic origin, </w:t>
      </w:r>
      <w:proofErr w:type="spellStart"/>
      <w:r w:rsidRPr="007416D7">
        <w:rPr>
          <w:rFonts w:ascii="Times New Roman" w:eastAsia="Times New Roman" w:hAnsi="Times New Roman" w:cs="Times New Roman"/>
          <w:color w:val="393836"/>
          <w:sz w:val="23"/>
          <w:szCs w:val="23"/>
          <w:bdr w:val="none" w:sz="0" w:space="0" w:color="auto" w:frame="1"/>
        </w:rPr>
        <w:t>colour</w:t>
      </w:r>
      <w:proofErr w:type="spellEnd"/>
      <w:r w:rsidRPr="007416D7">
        <w:rPr>
          <w:rFonts w:ascii="Times New Roman" w:eastAsia="Times New Roman" w:hAnsi="Times New Roman" w:cs="Times New Roman"/>
          <w:color w:val="393836"/>
          <w:sz w:val="23"/>
          <w:szCs w:val="23"/>
          <w:bdr w:val="none" w:sz="0" w:space="0" w:color="auto" w:frame="1"/>
        </w:rPr>
        <w:t>, religion, language, or any other status. We are all equally entitled to our human rights without discrimination. These rights are all interrelated, interdependent and indivisible.”(3)</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                            As Nurses, it is our moral obligation to respect and protect the rights of every individual who we come in contact with in the course of our work. In Nursing 101, we are taught that the basic fundamental principles in nursing practice are respecting the lives of our patients and maintaining their dignity as we nurse them to health. We are ever vigilant in protecting our patients' privacy. We are exposed to controversial and volatile issues that may test our very core and personal moral principles like right to life, pro-choice, abortion, and euthanasia. We deal with difficult situations </w:t>
      </w:r>
      <w:proofErr w:type="gramStart"/>
      <w:r w:rsidRPr="007416D7">
        <w:rPr>
          <w:rFonts w:ascii="Times New Roman" w:eastAsia="Times New Roman" w:hAnsi="Times New Roman" w:cs="Times New Roman"/>
          <w:color w:val="393836"/>
          <w:sz w:val="23"/>
          <w:szCs w:val="23"/>
          <w:bdr w:val="none" w:sz="0" w:space="0" w:color="auto" w:frame="1"/>
        </w:rPr>
        <w:t>involving  quantity</w:t>
      </w:r>
      <w:proofErr w:type="gramEnd"/>
      <w:r w:rsidRPr="007416D7">
        <w:rPr>
          <w:rFonts w:ascii="Times New Roman" w:eastAsia="Times New Roman" w:hAnsi="Times New Roman" w:cs="Times New Roman"/>
          <w:color w:val="393836"/>
          <w:sz w:val="23"/>
          <w:szCs w:val="23"/>
          <w:bdr w:val="none" w:sz="0" w:space="0" w:color="auto" w:frame="1"/>
        </w:rPr>
        <w:t xml:space="preserve"> versus quality of life, death, and dying almost on a regular basis. In nursing, we are challenged and forced to face some moral and ethical dilemmas.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So how should a nurse behave when faced with an ethical dilemma? In nursing school, we are taught as basis of our actions the nursing principles and code of ethics. We are guided by standards set by laws, employers’ culture, policies and rules and the Nurse Practice Act.</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               As PNASA members, should we expect our organization to guide us and advocate for us when we feel that our human rights are violated in the performance of our work as a nurse? With the role of nurses being more active and at the </w:t>
      </w:r>
      <w:proofErr w:type="gramStart"/>
      <w:r w:rsidRPr="007416D7">
        <w:rPr>
          <w:rFonts w:ascii="Times New Roman" w:eastAsia="Times New Roman" w:hAnsi="Times New Roman" w:cs="Times New Roman"/>
          <w:color w:val="393836"/>
          <w:sz w:val="23"/>
          <w:szCs w:val="23"/>
          <w:bdr w:val="none" w:sz="0" w:space="0" w:color="auto" w:frame="1"/>
        </w:rPr>
        <w:t>forefront  in</w:t>
      </w:r>
      <w:proofErr w:type="gramEnd"/>
      <w:r w:rsidRPr="007416D7">
        <w:rPr>
          <w:rFonts w:ascii="Times New Roman" w:eastAsia="Times New Roman" w:hAnsi="Times New Roman" w:cs="Times New Roman"/>
          <w:color w:val="393836"/>
          <w:sz w:val="23"/>
          <w:szCs w:val="23"/>
          <w:bdr w:val="none" w:sz="0" w:space="0" w:color="auto" w:frame="1"/>
        </w:rPr>
        <w:t xml:space="preserve"> the ever changing landscape of healthcare delivery than ever before, nurses are faced with increasing challenges and decisions that may compromise their ability to practice their profession. Human rights issues may be as simple as being able to talk in Tagalog in the workplace as in the case of several Filipino-American nurses in a California Medical Center. Would PNASA serve as our professional beacon? It is equally important that the Human Rights and Welfare Committee serve as our organization's watch dog and inform members of relevant and current legislative changes that may affect our members in whatever field of nursing they are practicing. Would it be too much to expect from an organization like PNASA?</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               As complex human beings our actions and decisions are shaped by our faith, beliefs, values, </w:t>
      </w:r>
      <w:proofErr w:type="gramStart"/>
      <w:r w:rsidRPr="007416D7">
        <w:rPr>
          <w:rFonts w:ascii="Times New Roman" w:eastAsia="Times New Roman" w:hAnsi="Times New Roman" w:cs="Times New Roman"/>
          <w:color w:val="393836"/>
          <w:sz w:val="23"/>
          <w:szCs w:val="23"/>
          <w:bdr w:val="none" w:sz="0" w:space="0" w:color="auto" w:frame="1"/>
        </w:rPr>
        <w:t>knowledge</w:t>
      </w:r>
      <w:proofErr w:type="gramEnd"/>
      <w:r w:rsidRPr="007416D7">
        <w:rPr>
          <w:rFonts w:ascii="Times New Roman" w:eastAsia="Times New Roman" w:hAnsi="Times New Roman" w:cs="Times New Roman"/>
          <w:color w:val="393836"/>
          <w:sz w:val="23"/>
          <w:szCs w:val="23"/>
          <w:bdr w:val="none" w:sz="0" w:space="0" w:color="auto" w:frame="1"/>
        </w:rPr>
        <w:t>, understanding and life experiences. Our lives should be guided by respecting every individual’s Human Rights. Thus, basic understanding of what these human rights are is crucial in order to protect ourselves as well as defend them when they are violated. As we bear witness, Injustices, Wars, and Atrocities occur because, unfortunately, not every human being on this earth recognizes these basic human rights.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So, WHAT are these HUMAN RIGHTS?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Courier New" w:eastAsia="Times New Roman" w:hAnsi="Courier New" w:cs="Courier New"/>
          <w:color w:val="393836"/>
          <w:sz w:val="23"/>
          <w:szCs w:val="23"/>
        </w:rPr>
        <w:t>                       </w:t>
      </w:r>
      <w:r w:rsidRPr="007416D7">
        <w:rPr>
          <w:rFonts w:ascii="Comic Sans MS" w:eastAsia="Times New Roman" w:hAnsi="Comic Sans MS" w:cs="Courier New"/>
          <w:b/>
          <w:bCs/>
          <w:color w:val="393836"/>
          <w:sz w:val="36"/>
          <w:szCs w:val="36"/>
          <w:bdr w:val="none" w:sz="0" w:space="0" w:color="auto" w:frame="1"/>
        </w:rPr>
        <w:t>The Universal Declaration of Human Rights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1"/>
        <w:rPr>
          <w:rFonts w:ascii="Courier New" w:eastAsia="Times New Roman" w:hAnsi="Courier New" w:cs="Courier New"/>
          <w:color w:val="393836"/>
          <w:sz w:val="23"/>
          <w:szCs w:val="23"/>
        </w:rPr>
      </w:pPr>
      <w:r w:rsidRPr="007416D7">
        <w:rPr>
          <w:rFonts w:ascii="Times New Roman" w:eastAsia="Times New Roman" w:hAnsi="Times New Roman" w:cs="Times New Roman"/>
          <w:b/>
          <w:bCs/>
          <w:color w:val="393836"/>
          <w:sz w:val="23"/>
          <w:szCs w:val="23"/>
          <w:bdr w:val="none" w:sz="0" w:space="0" w:color="auto" w:frame="1"/>
        </w:rPr>
        <w:t>PREAMBLE</w:t>
      </w:r>
    </w:p>
    <w:p w:rsidR="007416D7" w:rsidRPr="007416D7" w:rsidRDefault="007416D7" w:rsidP="007416D7">
      <w:pPr>
        <w:spacing w:after="0" w:line="240" w:lineRule="auto"/>
        <w:textAlignment w:val="baseline"/>
        <w:outlineLvl w:val="1"/>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Whereas recognition of the inherent dignity and of the equal and inalienable rights of all members of the human family is the foundation of freedom, justice and peace in the world,</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Whereas it is essential, if man is not to be compelled to have recourse, as a last resort, to rebellion against tyranny and oppression, that human rights should be protected by the rule of law,</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Whereas it is essential to promote the development of friendly relations between nations,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Whereas Member States have pledged themselves to achieve, in co-operation with the United Nations, the promotion of universal respect for and observance of human rights and fundamental freedoms,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Whereas a common understanding of these rights and freedoms is of the greatest importance for the full realization of this pledge,</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2"/>
        <w:rPr>
          <w:rFonts w:ascii="Comic Sans MS" w:eastAsia="Times New Roman" w:hAnsi="Comic Sans MS" w:cs="Times New Roman"/>
          <w:color w:val="393836"/>
          <w:sz w:val="23"/>
          <w:szCs w:val="23"/>
        </w:rPr>
      </w:pPr>
      <w:proofErr w:type="gramStart"/>
      <w:r w:rsidRPr="007416D7">
        <w:rPr>
          <w:rFonts w:ascii="Comic Sans MS" w:eastAsia="Times New Roman" w:hAnsi="Comic Sans MS" w:cs="Times New Roman"/>
          <w:color w:val="393836"/>
          <w:sz w:val="23"/>
          <w:szCs w:val="23"/>
          <w:bdr w:val="none" w:sz="0" w:space="0" w:color="auto" w:frame="1"/>
        </w:rPr>
        <w:t>Article 1.</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All human beings are born free and equal in dignity and rights. They are endowed with reason and conscience and should act towards one another in a spirit of brotherhood.</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2.</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Everyone is entitled to all the rights and freedoms set forth in this Declaration, without distinction of any kind, such as race, </w:t>
      </w:r>
      <w:proofErr w:type="spellStart"/>
      <w:r w:rsidRPr="007416D7">
        <w:rPr>
          <w:rFonts w:ascii="Times New Roman" w:eastAsia="Times New Roman" w:hAnsi="Times New Roman" w:cs="Times New Roman"/>
          <w:color w:val="393836"/>
          <w:sz w:val="23"/>
          <w:szCs w:val="23"/>
          <w:bdr w:val="none" w:sz="0" w:space="0" w:color="auto" w:frame="1"/>
        </w:rPr>
        <w:t>colour</w:t>
      </w:r>
      <w:proofErr w:type="spellEnd"/>
      <w:r w:rsidRPr="007416D7">
        <w:rPr>
          <w:rFonts w:ascii="Times New Roman" w:eastAsia="Times New Roman" w:hAnsi="Times New Roman" w:cs="Times New Roman"/>
          <w:color w:val="393836"/>
          <w:sz w:val="23"/>
          <w:szCs w:val="23"/>
          <w:bdr w:val="none" w:sz="0" w:space="0" w:color="auto" w:frame="1"/>
        </w:rPr>
        <w:t xml:space="preserve">, sex, language, religion, political or other opinion, national or social </w:t>
      </w:r>
      <w:r w:rsidRPr="007416D7">
        <w:rPr>
          <w:rFonts w:ascii="Times New Roman" w:eastAsia="Times New Roman" w:hAnsi="Times New Roman" w:cs="Times New Roman"/>
          <w:color w:val="393836"/>
          <w:sz w:val="23"/>
          <w:szCs w:val="23"/>
          <w:bdr w:val="none" w:sz="0" w:space="0" w:color="auto" w:frame="1"/>
        </w:rPr>
        <w:lastRenderedPageBreak/>
        <w:t xml:space="preserve">origin, property, birth or other status. Furthermore, no distinction shall be made on the basis of the political, jurisdictional or international status of the country or territory to which a person belongs, whether it </w:t>
      </w:r>
      <w:proofErr w:type="gramStart"/>
      <w:r w:rsidRPr="007416D7">
        <w:rPr>
          <w:rFonts w:ascii="Times New Roman" w:eastAsia="Times New Roman" w:hAnsi="Times New Roman" w:cs="Times New Roman"/>
          <w:color w:val="393836"/>
          <w:sz w:val="23"/>
          <w:szCs w:val="23"/>
          <w:bdr w:val="none" w:sz="0" w:space="0" w:color="auto" w:frame="1"/>
        </w:rPr>
        <w:t>be</w:t>
      </w:r>
      <w:proofErr w:type="gramEnd"/>
      <w:r w:rsidRPr="007416D7">
        <w:rPr>
          <w:rFonts w:ascii="Times New Roman" w:eastAsia="Times New Roman" w:hAnsi="Times New Roman" w:cs="Times New Roman"/>
          <w:color w:val="393836"/>
          <w:sz w:val="23"/>
          <w:szCs w:val="23"/>
          <w:bdr w:val="none" w:sz="0" w:space="0" w:color="auto" w:frame="1"/>
        </w:rPr>
        <w:t xml:space="preserve"> independent, trust, non-self-governing or under any other limitation of sovereignty.</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3.</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has the right to life, liberty and security of person.</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4.</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No one shall be held in slavery or servitude; slavery and the slave trade shall be prohibited in all their forms.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5.</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No one shall be subjected to torture or to cruel, inhuman or degrading treatment or punishment.</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6.</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has the right to recognition everywhere as a person before the law.</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7.</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All are equal before the law and are entitled without any discrimination to equal protection of the law. All are entitled to equal protection against any discrimination in violation of this Declaration and against any incitement to such discrimination.</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8.</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has the right to an effective remedy by the competent national tribunals for acts violating the fundamental rights granted him by the constitution or by law.</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9.</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No one shall be subjected to arbitrary arrest, detention or exile.</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10.</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is entitled in full equality to a fair and public hearing by an independent and impartial tribunal, in the determination of his rights and obligations and of any criminal charge against him.</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2"/>
        <w:rPr>
          <w:rFonts w:ascii="Comic Sans MS" w:eastAsia="Times New Roman" w:hAnsi="Comic Sans MS" w:cs="Times New Roman"/>
          <w:color w:val="393836"/>
          <w:sz w:val="23"/>
          <w:szCs w:val="23"/>
        </w:rPr>
      </w:pPr>
      <w:proofErr w:type="gramStart"/>
      <w:r w:rsidRPr="007416D7">
        <w:rPr>
          <w:rFonts w:ascii="Comic Sans MS" w:eastAsia="Times New Roman" w:hAnsi="Comic Sans MS" w:cs="Times New Roman"/>
          <w:color w:val="393836"/>
          <w:sz w:val="23"/>
          <w:szCs w:val="23"/>
          <w:bdr w:val="none" w:sz="0" w:space="0" w:color="auto" w:frame="1"/>
        </w:rPr>
        <w:t>Article 11.</w:t>
      </w:r>
      <w:proofErr w:type="gramEnd"/>
    </w:p>
    <w:p w:rsidR="007416D7" w:rsidRPr="007416D7" w:rsidRDefault="007416D7" w:rsidP="007416D7">
      <w:pPr>
        <w:numPr>
          <w:ilvl w:val="0"/>
          <w:numId w:val="1"/>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(1) Everyone charged with a penal offence has the right to be presumed innocent until proved guilty according to law in a public trial at which he has had all the guarantees necessary for his </w:t>
      </w:r>
      <w:proofErr w:type="spellStart"/>
      <w:r w:rsidRPr="007416D7">
        <w:rPr>
          <w:rFonts w:ascii="Times New Roman" w:eastAsia="Times New Roman" w:hAnsi="Times New Roman" w:cs="Times New Roman"/>
          <w:color w:val="393836"/>
          <w:sz w:val="23"/>
          <w:szCs w:val="23"/>
          <w:bdr w:val="none" w:sz="0" w:space="0" w:color="auto" w:frame="1"/>
        </w:rPr>
        <w:t>defence</w:t>
      </w:r>
      <w:proofErr w:type="spellEnd"/>
      <w:r w:rsidRPr="007416D7">
        <w:rPr>
          <w:rFonts w:ascii="Times New Roman" w:eastAsia="Times New Roman" w:hAnsi="Times New Roman" w:cs="Times New Roman"/>
          <w:color w:val="393836"/>
          <w:sz w:val="23"/>
          <w:szCs w:val="23"/>
          <w:bdr w:val="none" w:sz="0" w:space="0" w:color="auto" w:frame="1"/>
        </w:rPr>
        <w:t>.</w:t>
      </w:r>
    </w:p>
    <w:p w:rsidR="007416D7" w:rsidRPr="007416D7" w:rsidRDefault="007416D7" w:rsidP="007416D7">
      <w:pPr>
        <w:numPr>
          <w:ilvl w:val="0"/>
          <w:numId w:val="1"/>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12.</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No one shall be subjected to arbitrary interference with his privacy, family, home or correspondence, </w:t>
      </w:r>
      <w:proofErr w:type="gramStart"/>
      <w:r w:rsidRPr="007416D7">
        <w:rPr>
          <w:rFonts w:ascii="Times New Roman" w:eastAsia="Times New Roman" w:hAnsi="Times New Roman" w:cs="Times New Roman"/>
          <w:color w:val="393836"/>
          <w:sz w:val="23"/>
          <w:szCs w:val="23"/>
          <w:bdr w:val="none" w:sz="0" w:space="0" w:color="auto" w:frame="1"/>
        </w:rPr>
        <w:t>nor</w:t>
      </w:r>
      <w:proofErr w:type="gramEnd"/>
      <w:r w:rsidRPr="007416D7">
        <w:rPr>
          <w:rFonts w:ascii="Times New Roman" w:eastAsia="Times New Roman" w:hAnsi="Times New Roman" w:cs="Times New Roman"/>
          <w:color w:val="393836"/>
          <w:sz w:val="23"/>
          <w:szCs w:val="23"/>
          <w:bdr w:val="none" w:sz="0" w:space="0" w:color="auto" w:frame="1"/>
        </w:rPr>
        <w:t xml:space="preserve"> to attacks upon his </w:t>
      </w:r>
      <w:proofErr w:type="spellStart"/>
      <w:r w:rsidRPr="007416D7">
        <w:rPr>
          <w:rFonts w:ascii="Times New Roman" w:eastAsia="Times New Roman" w:hAnsi="Times New Roman" w:cs="Times New Roman"/>
          <w:color w:val="393836"/>
          <w:sz w:val="23"/>
          <w:szCs w:val="23"/>
          <w:bdr w:val="none" w:sz="0" w:space="0" w:color="auto" w:frame="1"/>
        </w:rPr>
        <w:t>honour</w:t>
      </w:r>
      <w:proofErr w:type="spellEnd"/>
      <w:r w:rsidRPr="007416D7">
        <w:rPr>
          <w:rFonts w:ascii="Times New Roman" w:eastAsia="Times New Roman" w:hAnsi="Times New Roman" w:cs="Times New Roman"/>
          <w:color w:val="393836"/>
          <w:sz w:val="23"/>
          <w:szCs w:val="23"/>
          <w:bdr w:val="none" w:sz="0" w:space="0" w:color="auto" w:frame="1"/>
        </w:rPr>
        <w:t xml:space="preserve"> and reputation. Everyone has the right to the protection of the law against such interference or attacks.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lastRenderedPageBreak/>
        <w:t>Article 13.</w:t>
      </w:r>
      <w:proofErr w:type="gramEnd"/>
    </w:p>
    <w:p w:rsidR="007416D7" w:rsidRPr="007416D7" w:rsidRDefault="007416D7" w:rsidP="007416D7">
      <w:pPr>
        <w:numPr>
          <w:ilvl w:val="0"/>
          <w:numId w:val="2"/>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to freedom of movement and residence within the borders of each state.</w:t>
      </w:r>
    </w:p>
    <w:p w:rsidR="007416D7" w:rsidRPr="007416D7" w:rsidRDefault="007416D7" w:rsidP="007416D7">
      <w:pPr>
        <w:numPr>
          <w:ilvl w:val="0"/>
          <w:numId w:val="2"/>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Everyone has the right to leave any country, including his own, and to return to his country.</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14.</w:t>
      </w:r>
      <w:proofErr w:type="gramEnd"/>
    </w:p>
    <w:p w:rsidR="007416D7" w:rsidRPr="007416D7" w:rsidRDefault="007416D7" w:rsidP="007416D7">
      <w:pPr>
        <w:numPr>
          <w:ilvl w:val="0"/>
          <w:numId w:val="3"/>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to seek and to enjoy in other countries asylum from persecution.</w:t>
      </w:r>
    </w:p>
    <w:p w:rsidR="007416D7" w:rsidRPr="007416D7" w:rsidRDefault="007416D7" w:rsidP="007416D7">
      <w:pPr>
        <w:numPr>
          <w:ilvl w:val="0"/>
          <w:numId w:val="3"/>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This right may not be invoked in the case of prosecutions genuinely arising from non-political crimes or from acts contrary to the purposes and principles of the United Nations.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15.</w:t>
      </w:r>
      <w:proofErr w:type="gramEnd"/>
    </w:p>
    <w:p w:rsidR="007416D7" w:rsidRPr="007416D7" w:rsidRDefault="007416D7" w:rsidP="007416D7">
      <w:pPr>
        <w:numPr>
          <w:ilvl w:val="0"/>
          <w:numId w:val="4"/>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to a nationality.</w:t>
      </w:r>
    </w:p>
    <w:p w:rsidR="007416D7" w:rsidRPr="007416D7" w:rsidRDefault="007416D7" w:rsidP="007416D7">
      <w:pPr>
        <w:numPr>
          <w:ilvl w:val="0"/>
          <w:numId w:val="4"/>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No one shall be arbitrarily deprived of his nationality nor denied the right to change his nationality.</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16.</w:t>
      </w:r>
      <w:proofErr w:type="gramEnd"/>
    </w:p>
    <w:p w:rsidR="007416D7" w:rsidRPr="007416D7" w:rsidRDefault="007416D7" w:rsidP="007416D7">
      <w:pPr>
        <w:numPr>
          <w:ilvl w:val="0"/>
          <w:numId w:val="5"/>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Men and women of full age, without any limitation due to race, nationality or religion, have the right to marry and to found a family. They are entitled to equal rights as to marriage, during marriage and at its dissolution.</w:t>
      </w:r>
    </w:p>
    <w:p w:rsidR="007416D7" w:rsidRPr="007416D7" w:rsidRDefault="007416D7" w:rsidP="007416D7">
      <w:pPr>
        <w:numPr>
          <w:ilvl w:val="0"/>
          <w:numId w:val="5"/>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Marriage shall be entered into only with the free and full consent of the intending spouses.</w:t>
      </w:r>
    </w:p>
    <w:p w:rsidR="007416D7" w:rsidRPr="007416D7" w:rsidRDefault="007416D7" w:rsidP="007416D7">
      <w:pPr>
        <w:numPr>
          <w:ilvl w:val="0"/>
          <w:numId w:val="5"/>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(3) The family is the natural and fundamental group unit of society and is entitled to protection by society and the State.</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17.</w:t>
      </w:r>
      <w:proofErr w:type="gramEnd"/>
    </w:p>
    <w:p w:rsidR="007416D7" w:rsidRPr="007416D7" w:rsidRDefault="007416D7" w:rsidP="007416D7">
      <w:pPr>
        <w:numPr>
          <w:ilvl w:val="0"/>
          <w:numId w:val="6"/>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to own property alone as well as in association with others.</w:t>
      </w:r>
    </w:p>
    <w:p w:rsidR="007416D7" w:rsidRPr="007416D7" w:rsidRDefault="007416D7" w:rsidP="007416D7">
      <w:pPr>
        <w:numPr>
          <w:ilvl w:val="0"/>
          <w:numId w:val="6"/>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No one shall be arbitrarily deprived of his property.</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18.</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19.</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has the right to freedom of opinion and expression; this right includes freedom to hold opinions without interference and to seek, receive and impart information and ideas through any media and regardless of frontiers.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20.</w:t>
      </w:r>
      <w:proofErr w:type="gramEnd"/>
    </w:p>
    <w:p w:rsidR="007416D7" w:rsidRPr="007416D7" w:rsidRDefault="007416D7" w:rsidP="007416D7">
      <w:pPr>
        <w:numPr>
          <w:ilvl w:val="0"/>
          <w:numId w:val="7"/>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to freedom of peaceful assembly and association.</w:t>
      </w:r>
    </w:p>
    <w:p w:rsidR="007416D7" w:rsidRPr="007416D7" w:rsidRDefault="007416D7" w:rsidP="007416D7">
      <w:pPr>
        <w:numPr>
          <w:ilvl w:val="0"/>
          <w:numId w:val="7"/>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No one may be compelled to belong to an association.</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2"/>
        <w:rPr>
          <w:rFonts w:ascii="Comic Sans MS" w:eastAsia="Times New Roman" w:hAnsi="Comic Sans MS" w:cs="Times New Roman"/>
          <w:color w:val="393836"/>
          <w:sz w:val="23"/>
          <w:szCs w:val="23"/>
        </w:rPr>
      </w:pPr>
      <w:proofErr w:type="gramStart"/>
      <w:r w:rsidRPr="007416D7">
        <w:rPr>
          <w:rFonts w:ascii="Comic Sans MS" w:eastAsia="Times New Roman" w:hAnsi="Comic Sans MS" w:cs="Times New Roman"/>
          <w:color w:val="393836"/>
          <w:sz w:val="23"/>
          <w:szCs w:val="23"/>
          <w:bdr w:val="none" w:sz="0" w:space="0" w:color="auto" w:frame="1"/>
        </w:rPr>
        <w:t>Article 21.</w:t>
      </w:r>
      <w:proofErr w:type="gramEnd"/>
    </w:p>
    <w:p w:rsidR="007416D7" w:rsidRPr="007416D7" w:rsidRDefault="007416D7" w:rsidP="007416D7">
      <w:pPr>
        <w:numPr>
          <w:ilvl w:val="0"/>
          <w:numId w:val="8"/>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to take part in the government of his country, directly or through freely chosen representatives.</w:t>
      </w:r>
    </w:p>
    <w:p w:rsidR="007416D7" w:rsidRPr="007416D7" w:rsidRDefault="007416D7" w:rsidP="007416D7">
      <w:pPr>
        <w:numPr>
          <w:ilvl w:val="0"/>
          <w:numId w:val="8"/>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Everyone has the right of equal access to public service in his country.</w:t>
      </w:r>
    </w:p>
    <w:p w:rsidR="007416D7" w:rsidRPr="007416D7" w:rsidRDefault="007416D7" w:rsidP="007416D7">
      <w:pPr>
        <w:numPr>
          <w:ilvl w:val="0"/>
          <w:numId w:val="8"/>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(3) The will of the people shall be the basis of the authority of government; this </w:t>
      </w:r>
      <w:proofErr w:type="gramStart"/>
      <w:r w:rsidRPr="007416D7">
        <w:rPr>
          <w:rFonts w:ascii="Times New Roman" w:eastAsia="Times New Roman" w:hAnsi="Times New Roman" w:cs="Times New Roman"/>
          <w:color w:val="393836"/>
          <w:sz w:val="23"/>
          <w:szCs w:val="23"/>
          <w:bdr w:val="none" w:sz="0" w:space="0" w:color="auto" w:frame="1"/>
        </w:rPr>
        <w:t>will shall</w:t>
      </w:r>
      <w:proofErr w:type="gramEnd"/>
      <w:r w:rsidRPr="007416D7">
        <w:rPr>
          <w:rFonts w:ascii="Times New Roman" w:eastAsia="Times New Roman" w:hAnsi="Times New Roman" w:cs="Times New Roman"/>
          <w:color w:val="393836"/>
          <w:sz w:val="23"/>
          <w:szCs w:val="23"/>
          <w:bdr w:val="none" w:sz="0" w:space="0" w:color="auto" w:frame="1"/>
        </w:rPr>
        <w:t xml:space="preserve"> be expressed in periodic and genuine elections which shall be by universal and equal suffrage and shall be held by secret vote or by equivalent free voting procedures.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22.</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2"/>
        <w:rPr>
          <w:rFonts w:ascii="Comic Sans MS" w:eastAsia="Times New Roman" w:hAnsi="Comic Sans MS" w:cs="Times New Roman"/>
          <w:color w:val="393836"/>
          <w:sz w:val="23"/>
          <w:szCs w:val="23"/>
        </w:rPr>
      </w:pPr>
      <w:proofErr w:type="gramStart"/>
      <w:r w:rsidRPr="007416D7">
        <w:rPr>
          <w:rFonts w:ascii="Comic Sans MS" w:eastAsia="Times New Roman" w:hAnsi="Comic Sans MS" w:cs="Times New Roman"/>
          <w:color w:val="393836"/>
          <w:sz w:val="23"/>
          <w:szCs w:val="23"/>
          <w:bdr w:val="none" w:sz="0" w:space="0" w:color="auto" w:frame="1"/>
        </w:rPr>
        <w:t>Article 23.</w:t>
      </w:r>
      <w:proofErr w:type="gramEnd"/>
    </w:p>
    <w:p w:rsidR="007416D7" w:rsidRPr="007416D7" w:rsidRDefault="007416D7" w:rsidP="007416D7">
      <w:pPr>
        <w:numPr>
          <w:ilvl w:val="0"/>
          <w:numId w:val="9"/>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(1) Everyone has the right to work, to free choice of employment, to just and </w:t>
      </w:r>
      <w:proofErr w:type="spellStart"/>
      <w:r w:rsidRPr="007416D7">
        <w:rPr>
          <w:rFonts w:ascii="Times New Roman" w:eastAsia="Times New Roman" w:hAnsi="Times New Roman" w:cs="Times New Roman"/>
          <w:color w:val="393836"/>
          <w:sz w:val="23"/>
          <w:szCs w:val="23"/>
          <w:bdr w:val="none" w:sz="0" w:space="0" w:color="auto" w:frame="1"/>
        </w:rPr>
        <w:t>favourable</w:t>
      </w:r>
      <w:proofErr w:type="spellEnd"/>
      <w:r w:rsidRPr="007416D7">
        <w:rPr>
          <w:rFonts w:ascii="Times New Roman" w:eastAsia="Times New Roman" w:hAnsi="Times New Roman" w:cs="Times New Roman"/>
          <w:color w:val="393836"/>
          <w:sz w:val="23"/>
          <w:szCs w:val="23"/>
          <w:bdr w:val="none" w:sz="0" w:space="0" w:color="auto" w:frame="1"/>
        </w:rPr>
        <w:t xml:space="preserve"> conditions of work and to protection against unemployment.</w:t>
      </w:r>
    </w:p>
    <w:p w:rsidR="007416D7" w:rsidRPr="007416D7" w:rsidRDefault="007416D7" w:rsidP="007416D7">
      <w:pPr>
        <w:numPr>
          <w:ilvl w:val="0"/>
          <w:numId w:val="9"/>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Everyone, without any discrimination, has the right to equal pay for equal work.</w:t>
      </w:r>
    </w:p>
    <w:p w:rsidR="007416D7" w:rsidRPr="007416D7" w:rsidRDefault="007416D7" w:rsidP="007416D7">
      <w:pPr>
        <w:numPr>
          <w:ilvl w:val="0"/>
          <w:numId w:val="9"/>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(3) Everyone who works has the right to just and </w:t>
      </w:r>
      <w:proofErr w:type="spellStart"/>
      <w:r w:rsidRPr="007416D7">
        <w:rPr>
          <w:rFonts w:ascii="Times New Roman" w:eastAsia="Times New Roman" w:hAnsi="Times New Roman" w:cs="Times New Roman"/>
          <w:color w:val="393836"/>
          <w:sz w:val="23"/>
          <w:szCs w:val="23"/>
          <w:bdr w:val="none" w:sz="0" w:space="0" w:color="auto" w:frame="1"/>
        </w:rPr>
        <w:t>favourable</w:t>
      </w:r>
      <w:proofErr w:type="spellEnd"/>
      <w:r w:rsidRPr="007416D7">
        <w:rPr>
          <w:rFonts w:ascii="Times New Roman" w:eastAsia="Times New Roman" w:hAnsi="Times New Roman" w:cs="Times New Roman"/>
          <w:color w:val="393836"/>
          <w:sz w:val="23"/>
          <w:szCs w:val="23"/>
          <w:bdr w:val="none" w:sz="0" w:space="0" w:color="auto" w:frame="1"/>
        </w:rPr>
        <w:t xml:space="preserve"> remuneration ensuring for himself and his family an existence worthy of human dignity, and supplemented, if necessary, by other means of social protection.</w:t>
      </w:r>
    </w:p>
    <w:p w:rsidR="007416D7" w:rsidRPr="007416D7" w:rsidRDefault="007416D7" w:rsidP="007416D7">
      <w:pPr>
        <w:numPr>
          <w:ilvl w:val="0"/>
          <w:numId w:val="9"/>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(4) Everyone has the right to form and to join trade unions for the protection of his interests.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24.</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Everyone has the right to rest and leisure, including reasonable limitation of working hours and periodic holidays with pay.</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25.</w:t>
      </w:r>
      <w:proofErr w:type="gramEnd"/>
    </w:p>
    <w:p w:rsidR="007416D7" w:rsidRPr="007416D7" w:rsidRDefault="007416D7" w:rsidP="007416D7">
      <w:pPr>
        <w:numPr>
          <w:ilvl w:val="0"/>
          <w:numId w:val="10"/>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 xml:space="preserve">(1) Everyone has the right to a standard of living adequate for the health and well-being of himself and of his family, including food, clothing, </w:t>
      </w:r>
      <w:proofErr w:type="gramStart"/>
      <w:r w:rsidRPr="007416D7">
        <w:rPr>
          <w:rFonts w:ascii="Times New Roman" w:eastAsia="Times New Roman" w:hAnsi="Times New Roman" w:cs="Times New Roman"/>
          <w:color w:val="393836"/>
          <w:sz w:val="23"/>
          <w:szCs w:val="23"/>
          <w:bdr w:val="none" w:sz="0" w:space="0" w:color="auto" w:frame="1"/>
        </w:rPr>
        <w:t>housing</w:t>
      </w:r>
      <w:proofErr w:type="gramEnd"/>
      <w:r w:rsidRPr="007416D7">
        <w:rPr>
          <w:rFonts w:ascii="Times New Roman" w:eastAsia="Times New Roman" w:hAnsi="Times New Roman" w:cs="Times New Roman"/>
          <w:color w:val="393836"/>
          <w:sz w:val="23"/>
          <w:szCs w:val="23"/>
          <w:bdr w:val="none" w:sz="0" w:space="0" w:color="auto" w:frame="1"/>
        </w:rPr>
        <w:t xml:space="preserve"> and medical care and necessary social services, and the right to security in the event of unemployment, sickness, disability, widowhood, old age or other lack of livelihood in circumstances beyond his control.</w:t>
      </w:r>
    </w:p>
    <w:p w:rsidR="007416D7" w:rsidRPr="007416D7" w:rsidRDefault="007416D7" w:rsidP="007416D7">
      <w:pPr>
        <w:numPr>
          <w:ilvl w:val="0"/>
          <w:numId w:val="10"/>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Motherhood and childhood are entitled to special care and assistance. All children, whether born in or out of wedlock, shall enjoy the same social protection.</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26.</w:t>
      </w:r>
      <w:proofErr w:type="gramEnd"/>
    </w:p>
    <w:p w:rsidR="007416D7" w:rsidRPr="007416D7" w:rsidRDefault="007416D7" w:rsidP="007416D7">
      <w:pPr>
        <w:numPr>
          <w:ilvl w:val="0"/>
          <w:numId w:val="11"/>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7416D7" w:rsidRPr="007416D7" w:rsidRDefault="007416D7" w:rsidP="007416D7">
      <w:pPr>
        <w:numPr>
          <w:ilvl w:val="0"/>
          <w:numId w:val="11"/>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7416D7" w:rsidRPr="007416D7" w:rsidRDefault="007416D7" w:rsidP="007416D7">
      <w:pPr>
        <w:numPr>
          <w:ilvl w:val="0"/>
          <w:numId w:val="11"/>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(3) Parents have a prior right to choose the kind of education that shall be given to their children.</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2"/>
        <w:rPr>
          <w:rFonts w:ascii="Comic Sans MS" w:eastAsia="Times New Roman" w:hAnsi="Comic Sans MS" w:cs="Times New Roman"/>
          <w:color w:val="393836"/>
          <w:sz w:val="23"/>
          <w:szCs w:val="23"/>
        </w:rPr>
      </w:pPr>
      <w:proofErr w:type="gramStart"/>
      <w:r w:rsidRPr="007416D7">
        <w:rPr>
          <w:rFonts w:ascii="Comic Sans MS" w:eastAsia="Times New Roman" w:hAnsi="Comic Sans MS" w:cs="Times New Roman"/>
          <w:color w:val="393836"/>
          <w:sz w:val="23"/>
          <w:szCs w:val="23"/>
          <w:bdr w:val="none" w:sz="0" w:space="0" w:color="auto" w:frame="1"/>
        </w:rPr>
        <w:t>Article 27.</w:t>
      </w:r>
      <w:proofErr w:type="gramEnd"/>
    </w:p>
    <w:p w:rsidR="007416D7" w:rsidRPr="007416D7" w:rsidRDefault="007416D7" w:rsidP="007416D7">
      <w:pPr>
        <w:numPr>
          <w:ilvl w:val="0"/>
          <w:numId w:val="12"/>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the right freely to participate in the cultural life of the community, to enjoy the arts and to share in scientific advancement and its benefits.</w:t>
      </w:r>
    </w:p>
    <w:p w:rsidR="007416D7" w:rsidRPr="007416D7" w:rsidRDefault="007416D7" w:rsidP="007416D7">
      <w:pPr>
        <w:numPr>
          <w:ilvl w:val="0"/>
          <w:numId w:val="12"/>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Everyone has the right to the protection of the moral and material interests resulting from any scientific, literary or artistic production of which he is the author.</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2"/>
        <w:rPr>
          <w:rFonts w:ascii="Comic Sans MS" w:eastAsia="Times New Roman" w:hAnsi="Comic Sans MS" w:cs="Times New Roman"/>
          <w:color w:val="393836"/>
          <w:sz w:val="23"/>
          <w:szCs w:val="23"/>
        </w:rPr>
      </w:pPr>
      <w:proofErr w:type="gramStart"/>
      <w:r w:rsidRPr="007416D7">
        <w:rPr>
          <w:rFonts w:ascii="Comic Sans MS" w:eastAsia="Times New Roman" w:hAnsi="Comic Sans MS" w:cs="Times New Roman"/>
          <w:color w:val="393836"/>
          <w:sz w:val="23"/>
          <w:szCs w:val="23"/>
          <w:bdr w:val="none" w:sz="0" w:space="0" w:color="auto" w:frame="1"/>
        </w:rPr>
        <w:t>Article 28.</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lastRenderedPageBreak/>
        <w:t>Everyone is entitled to a social and international order in which the rights and freedoms set forth in this Declaration can be fully realized.</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outlineLvl w:val="2"/>
        <w:rPr>
          <w:rFonts w:ascii="Comic Sans MS" w:eastAsia="Times New Roman" w:hAnsi="Comic Sans MS" w:cs="Times New Roman"/>
          <w:color w:val="393836"/>
          <w:sz w:val="23"/>
          <w:szCs w:val="23"/>
        </w:rPr>
      </w:pPr>
      <w:proofErr w:type="gramStart"/>
      <w:r w:rsidRPr="007416D7">
        <w:rPr>
          <w:rFonts w:ascii="Comic Sans MS" w:eastAsia="Times New Roman" w:hAnsi="Comic Sans MS" w:cs="Times New Roman"/>
          <w:color w:val="393836"/>
          <w:sz w:val="23"/>
          <w:szCs w:val="23"/>
          <w:bdr w:val="none" w:sz="0" w:space="0" w:color="auto" w:frame="1"/>
        </w:rPr>
        <w:t>Article 29.</w:t>
      </w:r>
      <w:proofErr w:type="gramEnd"/>
    </w:p>
    <w:p w:rsidR="007416D7" w:rsidRPr="007416D7" w:rsidRDefault="007416D7" w:rsidP="007416D7">
      <w:pPr>
        <w:numPr>
          <w:ilvl w:val="0"/>
          <w:numId w:val="13"/>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(1) Everyone has duties to the community in which alone the free and full development of his personality is possible.</w:t>
      </w:r>
    </w:p>
    <w:p w:rsidR="007416D7" w:rsidRPr="007416D7" w:rsidRDefault="007416D7" w:rsidP="007416D7">
      <w:pPr>
        <w:numPr>
          <w:ilvl w:val="0"/>
          <w:numId w:val="13"/>
        </w:numPr>
        <w:spacing w:after="0" w:line="240" w:lineRule="auto"/>
        <w:ind w:left="120"/>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7416D7" w:rsidRPr="007416D7" w:rsidRDefault="007416D7" w:rsidP="007416D7">
      <w:pPr>
        <w:numPr>
          <w:ilvl w:val="0"/>
          <w:numId w:val="13"/>
        </w:numPr>
        <w:spacing w:after="0" w:line="240" w:lineRule="auto"/>
        <w:ind w:left="120"/>
        <w:textAlignment w:val="baseline"/>
        <w:outlineLvl w:val="2"/>
        <w:rPr>
          <w:rFonts w:ascii="Comic Sans MS" w:eastAsia="Times New Roman" w:hAnsi="Comic Sans MS"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(3) These rights and freedoms may in no case be exercised contrary to the purposes and principles of the United Nations.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roofErr w:type="gramStart"/>
      <w:r w:rsidRPr="007416D7">
        <w:rPr>
          <w:rFonts w:ascii="Comic Sans MS" w:eastAsia="Times New Roman" w:hAnsi="Comic Sans MS" w:cs="Courier New"/>
          <w:color w:val="393836"/>
          <w:sz w:val="23"/>
          <w:szCs w:val="23"/>
          <w:bdr w:val="none" w:sz="0" w:space="0" w:color="auto" w:frame="1"/>
        </w:rPr>
        <w:t>Article 30.</w:t>
      </w:r>
      <w:proofErr w:type="gramEnd"/>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Nothing in this Declaration may be interpreted as implying for any State, group or person any right to engage in any activity or to perform any act aimed at the destruction of any of the rights and freedoms set forth herein.</w:t>
      </w:r>
    </w:p>
    <w:p w:rsidR="007416D7" w:rsidRPr="007416D7" w:rsidRDefault="007416D7" w:rsidP="007416D7">
      <w:pPr>
        <w:spacing w:after="0" w:line="240" w:lineRule="auto"/>
        <w:textAlignment w:val="baseline"/>
        <w:rPr>
          <w:rFonts w:ascii="Courier New" w:eastAsia="Times New Roman" w:hAnsi="Courier New" w:cs="Courier New"/>
          <w:color w:val="393836"/>
          <w:sz w:val="29"/>
          <w:szCs w:val="29"/>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Sources: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http://www.loc.gov/rr/program/bib/ourdocs/DeclarInd.html</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http://en.wikipedia.org/wiki/Natural_and_legal_rights</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http://www.ohchr.org/en/issues/pages/whatarehumanrights.aspx</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http://www.merriam-webster.com/dictionary/unalienable</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http://www.nursetogether.com/ethical-dilemmas-in-nursing</w:t>
      </w:r>
    </w:p>
    <w:p w:rsidR="007416D7" w:rsidRPr="007416D7" w:rsidRDefault="007416D7" w:rsidP="007416D7">
      <w:pPr>
        <w:spacing w:after="0" w:line="240" w:lineRule="auto"/>
        <w:textAlignment w:val="baseline"/>
        <w:rPr>
          <w:rFonts w:ascii="Courier New" w:eastAsia="Times New Roman" w:hAnsi="Courier New" w:cs="Courier New"/>
          <w:color w:val="393836"/>
          <w:sz w:val="23"/>
          <w:szCs w:val="23"/>
        </w:rPr>
      </w:pPr>
      <w:r w:rsidRPr="007416D7">
        <w:rPr>
          <w:rFonts w:ascii="Times New Roman" w:eastAsia="Times New Roman" w:hAnsi="Times New Roman" w:cs="Times New Roman"/>
          <w:color w:val="393836"/>
          <w:sz w:val="23"/>
          <w:szCs w:val="23"/>
          <w:bdr w:val="none" w:sz="0" w:space="0" w:color="auto" w:frame="1"/>
        </w:rPr>
        <w:t>http://www.un.org/en/documents/udhr/</w:t>
      </w:r>
    </w:p>
    <w:p w:rsidR="00972A1E" w:rsidRDefault="00972A1E">
      <w:bookmarkStart w:id="0" w:name="_GoBack"/>
      <w:bookmarkEnd w:id="0"/>
    </w:p>
    <w:sectPr w:rsidR="0097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4E"/>
    <w:multiLevelType w:val="multilevel"/>
    <w:tmpl w:val="2A4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B24C2"/>
    <w:multiLevelType w:val="multilevel"/>
    <w:tmpl w:val="DE4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E77FB"/>
    <w:multiLevelType w:val="multilevel"/>
    <w:tmpl w:val="39F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9B259A"/>
    <w:multiLevelType w:val="multilevel"/>
    <w:tmpl w:val="6F4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5616C0"/>
    <w:multiLevelType w:val="multilevel"/>
    <w:tmpl w:val="E6AE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CD4DD2"/>
    <w:multiLevelType w:val="multilevel"/>
    <w:tmpl w:val="907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7E41CD"/>
    <w:multiLevelType w:val="multilevel"/>
    <w:tmpl w:val="18CC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3F44EB"/>
    <w:multiLevelType w:val="multilevel"/>
    <w:tmpl w:val="7426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18590F"/>
    <w:multiLevelType w:val="multilevel"/>
    <w:tmpl w:val="B68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F00ACB"/>
    <w:multiLevelType w:val="multilevel"/>
    <w:tmpl w:val="7A14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995C87"/>
    <w:multiLevelType w:val="multilevel"/>
    <w:tmpl w:val="C9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646742"/>
    <w:multiLevelType w:val="multilevel"/>
    <w:tmpl w:val="529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D63104"/>
    <w:multiLevelType w:val="multilevel"/>
    <w:tmpl w:val="3D76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3"/>
  </w:num>
  <w:num w:numId="4">
    <w:abstractNumId w:val="0"/>
  </w:num>
  <w:num w:numId="5">
    <w:abstractNumId w:val="9"/>
  </w:num>
  <w:num w:numId="6">
    <w:abstractNumId w:val="12"/>
  </w:num>
  <w:num w:numId="7">
    <w:abstractNumId w:val="8"/>
  </w:num>
  <w:num w:numId="8">
    <w:abstractNumId w:val="7"/>
  </w:num>
  <w:num w:numId="9">
    <w:abstractNumId w:val="10"/>
  </w:num>
  <w:num w:numId="10">
    <w:abstractNumId w:val="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D7"/>
    <w:rsid w:val="007416D7"/>
    <w:rsid w:val="00972A1E"/>
    <w:rsid w:val="00F5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8980">
      <w:bodyDiv w:val="1"/>
      <w:marLeft w:val="0"/>
      <w:marRight w:val="0"/>
      <w:marTop w:val="0"/>
      <w:marBottom w:val="0"/>
      <w:divBdr>
        <w:top w:val="none" w:sz="0" w:space="0" w:color="auto"/>
        <w:left w:val="none" w:sz="0" w:space="0" w:color="auto"/>
        <w:bottom w:val="none" w:sz="0" w:space="0" w:color="auto"/>
        <w:right w:val="none" w:sz="0" w:space="0" w:color="auto"/>
      </w:divBdr>
      <w:divsChild>
        <w:div w:id="1869683388">
          <w:marLeft w:val="0"/>
          <w:marRight w:val="0"/>
          <w:marTop w:val="0"/>
          <w:marBottom w:val="0"/>
          <w:divBdr>
            <w:top w:val="none" w:sz="0" w:space="0" w:color="auto"/>
            <w:left w:val="none" w:sz="0" w:space="0" w:color="auto"/>
            <w:bottom w:val="none" w:sz="0" w:space="0" w:color="auto"/>
            <w:right w:val="none" w:sz="0" w:space="0" w:color="auto"/>
          </w:divBdr>
        </w:div>
        <w:div w:id="801272327">
          <w:marLeft w:val="0"/>
          <w:marRight w:val="0"/>
          <w:marTop w:val="0"/>
          <w:marBottom w:val="0"/>
          <w:divBdr>
            <w:top w:val="none" w:sz="0" w:space="0" w:color="auto"/>
            <w:left w:val="none" w:sz="0" w:space="0" w:color="auto"/>
            <w:bottom w:val="none" w:sz="0" w:space="0" w:color="auto"/>
            <w:right w:val="none" w:sz="0" w:space="0" w:color="auto"/>
          </w:divBdr>
        </w:div>
        <w:div w:id="426656251">
          <w:marLeft w:val="0"/>
          <w:marRight w:val="0"/>
          <w:marTop w:val="0"/>
          <w:marBottom w:val="0"/>
          <w:divBdr>
            <w:top w:val="none" w:sz="0" w:space="0" w:color="auto"/>
            <w:left w:val="none" w:sz="0" w:space="0" w:color="auto"/>
            <w:bottom w:val="none" w:sz="0" w:space="0" w:color="auto"/>
            <w:right w:val="none" w:sz="0" w:space="0" w:color="auto"/>
          </w:divBdr>
        </w:div>
        <w:div w:id="1126315942">
          <w:marLeft w:val="0"/>
          <w:marRight w:val="0"/>
          <w:marTop w:val="0"/>
          <w:marBottom w:val="0"/>
          <w:divBdr>
            <w:top w:val="none" w:sz="0" w:space="0" w:color="auto"/>
            <w:left w:val="none" w:sz="0" w:space="0" w:color="auto"/>
            <w:bottom w:val="none" w:sz="0" w:space="0" w:color="auto"/>
            <w:right w:val="none" w:sz="0" w:space="0" w:color="auto"/>
          </w:divBdr>
        </w:div>
        <w:div w:id="2123647451">
          <w:marLeft w:val="0"/>
          <w:marRight w:val="0"/>
          <w:marTop w:val="0"/>
          <w:marBottom w:val="0"/>
          <w:divBdr>
            <w:top w:val="none" w:sz="0" w:space="0" w:color="auto"/>
            <w:left w:val="none" w:sz="0" w:space="0" w:color="auto"/>
            <w:bottom w:val="none" w:sz="0" w:space="0" w:color="auto"/>
            <w:right w:val="none" w:sz="0" w:space="0" w:color="auto"/>
          </w:divBdr>
        </w:div>
        <w:div w:id="1816873561">
          <w:marLeft w:val="0"/>
          <w:marRight w:val="0"/>
          <w:marTop w:val="0"/>
          <w:marBottom w:val="0"/>
          <w:divBdr>
            <w:top w:val="none" w:sz="0" w:space="0" w:color="auto"/>
            <w:left w:val="none" w:sz="0" w:space="0" w:color="auto"/>
            <w:bottom w:val="none" w:sz="0" w:space="0" w:color="auto"/>
            <w:right w:val="none" w:sz="0" w:space="0" w:color="auto"/>
          </w:divBdr>
        </w:div>
        <w:div w:id="1405762579">
          <w:marLeft w:val="0"/>
          <w:marRight w:val="0"/>
          <w:marTop w:val="0"/>
          <w:marBottom w:val="0"/>
          <w:divBdr>
            <w:top w:val="none" w:sz="0" w:space="0" w:color="auto"/>
            <w:left w:val="none" w:sz="0" w:space="0" w:color="auto"/>
            <w:bottom w:val="none" w:sz="0" w:space="0" w:color="auto"/>
            <w:right w:val="none" w:sz="0" w:space="0" w:color="auto"/>
          </w:divBdr>
        </w:div>
        <w:div w:id="1228029249">
          <w:marLeft w:val="0"/>
          <w:marRight w:val="0"/>
          <w:marTop w:val="0"/>
          <w:marBottom w:val="0"/>
          <w:divBdr>
            <w:top w:val="none" w:sz="0" w:space="0" w:color="auto"/>
            <w:left w:val="none" w:sz="0" w:space="0" w:color="auto"/>
            <w:bottom w:val="none" w:sz="0" w:space="0" w:color="auto"/>
            <w:right w:val="none" w:sz="0" w:space="0" w:color="auto"/>
          </w:divBdr>
        </w:div>
        <w:div w:id="2021851239">
          <w:marLeft w:val="0"/>
          <w:marRight w:val="0"/>
          <w:marTop w:val="0"/>
          <w:marBottom w:val="0"/>
          <w:divBdr>
            <w:top w:val="none" w:sz="0" w:space="0" w:color="auto"/>
            <w:left w:val="none" w:sz="0" w:space="0" w:color="auto"/>
            <w:bottom w:val="none" w:sz="0" w:space="0" w:color="auto"/>
            <w:right w:val="none" w:sz="0" w:space="0" w:color="auto"/>
          </w:divBdr>
        </w:div>
        <w:div w:id="2098478449">
          <w:marLeft w:val="0"/>
          <w:marRight w:val="0"/>
          <w:marTop w:val="0"/>
          <w:marBottom w:val="0"/>
          <w:divBdr>
            <w:top w:val="none" w:sz="0" w:space="0" w:color="auto"/>
            <w:left w:val="none" w:sz="0" w:space="0" w:color="auto"/>
            <w:bottom w:val="none" w:sz="0" w:space="0" w:color="auto"/>
            <w:right w:val="none" w:sz="0" w:space="0" w:color="auto"/>
          </w:divBdr>
        </w:div>
        <w:div w:id="992292185">
          <w:marLeft w:val="0"/>
          <w:marRight w:val="0"/>
          <w:marTop w:val="0"/>
          <w:marBottom w:val="0"/>
          <w:divBdr>
            <w:top w:val="none" w:sz="0" w:space="0" w:color="auto"/>
            <w:left w:val="none" w:sz="0" w:space="0" w:color="auto"/>
            <w:bottom w:val="none" w:sz="0" w:space="0" w:color="auto"/>
            <w:right w:val="none" w:sz="0" w:space="0" w:color="auto"/>
          </w:divBdr>
        </w:div>
        <w:div w:id="1225526970">
          <w:marLeft w:val="0"/>
          <w:marRight w:val="0"/>
          <w:marTop w:val="0"/>
          <w:marBottom w:val="0"/>
          <w:divBdr>
            <w:top w:val="none" w:sz="0" w:space="0" w:color="auto"/>
            <w:left w:val="none" w:sz="0" w:space="0" w:color="auto"/>
            <w:bottom w:val="none" w:sz="0" w:space="0" w:color="auto"/>
            <w:right w:val="none" w:sz="0" w:space="0" w:color="auto"/>
          </w:divBdr>
        </w:div>
        <w:div w:id="2013991326">
          <w:marLeft w:val="0"/>
          <w:marRight w:val="0"/>
          <w:marTop w:val="0"/>
          <w:marBottom w:val="0"/>
          <w:divBdr>
            <w:top w:val="none" w:sz="0" w:space="0" w:color="auto"/>
            <w:left w:val="none" w:sz="0" w:space="0" w:color="auto"/>
            <w:bottom w:val="none" w:sz="0" w:space="0" w:color="auto"/>
            <w:right w:val="none" w:sz="0" w:space="0" w:color="auto"/>
          </w:divBdr>
        </w:div>
        <w:div w:id="1828980521">
          <w:marLeft w:val="0"/>
          <w:marRight w:val="0"/>
          <w:marTop w:val="0"/>
          <w:marBottom w:val="0"/>
          <w:divBdr>
            <w:top w:val="none" w:sz="0" w:space="0" w:color="auto"/>
            <w:left w:val="none" w:sz="0" w:space="0" w:color="auto"/>
            <w:bottom w:val="none" w:sz="0" w:space="0" w:color="auto"/>
            <w:right w:val="none" w:sz="0" w:space="0" w:color="auto"/>
          </w:divBdr>
        </w:div>
        <w:div w:id="1220480619">
          <w:marLeft w:val="0"/>
          <w:marRight w:val="0"/>
          <w:marTop w:val="0"/>
          <w:marBottom w:val="0"/>
          <w:divBdr>
            <w:top w:val="none" w:sz="0" w:space="0" w:color="auto"/>
            <w:left w:val="none" w:sz="0" w:space="0" w:color="auto"/>
            <w:bottom w:val="none" w:sz="0" w:space="0" w:color="auto"/>
            <w:right w:val="none" w:sz="0" w:space="0" w:color="auto"/>
          </w:divBdr>
        </w:div>
        <w:div w:id="566065134">
          <w:marLeft w:val="0"/>
          <w:marRight w:val="0"/>
          <w:marTop w:val="0"/>
          <w:marBottom w:val="0"/>
          <w:divBdr>
            <w:top w:val="none" w:sz="0" w:space="0" w:color="auto"/>
            <w:left w:val="none" w:sz="0" w:space="0" w:color="auto"/>
            <w:bottom w:val="none" w:sz="0" w:space="0" w:color="auto"/>
            <w:right w:val="none" w:sz="0" w:space="0" w:color="auto"/>
          </w:divBdr>
        </w:div>
        <w:div w:id="269316542">
          <w:marLeft w:val="0"/>
          <w:marRight w:val="0"/>
          <w:marTop w:val="0"/>
          <w:marBottom w:val="0"/>
          <w:divBdr>
            <w:top w:val="none" w:sz="0" w:space="0" w:color="auto"/>
            <w:left w:val="none" w:sz="0" w:space="0" w:color="auto"/>
            <w:bottom w:val="none" w:sz="0" w:space="0" w:color="auto"/>
            <w:right w:val="none" w:sz="0" w:space="0" w:color="auto"/>
          </w:divBdr>
        </w:div>
        <w:div w:id="687026830">
          <w:marLeft w:val="0"/>
          <w:marRight w:val="0"/>
          <w:marTop w:val="0"/>
          <w:marBottom w:val="0"/>
          <w:divBdr>
            <w:top w:val="none" w:sz="0" w:space="0" w:color="auto"/>
            <w:left w:val="none" w:sz="0" w:space="0" w:color="auto"/>
            <w:bottom w:val="none" w:sz="0" w:space="0" w:color="auto"/>
            <w:right w:val="none" w:sz="0" w:space="0" w:color="auto"/>
          </w:divBdr>
        </w:div>
        <w:div w:id="184367177">
          <w:marLeft w:val="0"/>
          <w:marRight w:val="0"/>
          <w:marTop w:val="0"/>
          <w:marBottom w:val="0"/>
          <w:divBdr>
            <w:top w:val="none" w:sz="0" w:space="0" w:color="auto"/>
            <w:left w:val="none" w:sz="0" w:space="0" w:color="auto"/>
            <w:bottom w:val="none" w:sz="0" w:space="0" w:color="auto"/>
            <w:right w:val="none" w:sz="0" w:space="0" w:color="auto"/>
          </w:divBdr>
        </w:div>
        <w:div w:id="1881821213">
          <w:marLeft w:val="0"/>
          <w:marRight w:val="0"/>
          <w:marTop w:val="0"/>
          <w:marBottom w:val="0"/>
          <w:divBdr>
            <w:top w:val="none" w:sz="0" w:space="0" w:color="auto"/>
            <w:left w:val="none" w:sz="0" w:space="0" w:color="auto"/>
            <w:bottom w:val="none" w:sz="0" w:space="0" w:color="auto"/>
            <w:right w:val="none" w:sz="0" w:space="0" w:color="auto"/>
          </w:divBdr>
        </w:div>
        <w:div w:id="239220172">
          <w:marLeft w:val="0"/>
          <w:marRight w:val="0"/>
          <w:marTop w:val="0"/>
          <w:marBottom w:val="0"/>
          <w:divBdr>
            <w:top w:val="none" w:sz="0" w:space="0" w:color="auto"/>
            <w:left w:val="none" w:sz="0" w:space="0" w:color="auto"/>
            <w:bottom w:val="none" w:sz="0" w:space="0" w:color="auto"/>
            <w:right w:val="none" w:sz="0" w:space="0" w:color="auto"/>
          </w:divBdr>
        </w:div>
        <w:div w:id="1989312477">
          <w:marLeft w:val="0"/>
          <w:marRight w:val="0"/>
          <w:marTop w:val="0"/>
          <w:marBottom w:val="0"/>
          <w:divBdr>
            <w:top w:val="none" w:sz="0" w:space="0" w:color="auto"/>
            <w:left w:val="none" w:sz="0" w:space="0" w:color="auto"/>
            <w:bottom w:val="none" w:sz="0" w:space="0" w:color="auto"/>
            <w:right w:val="none" w:sz="0" w:space="0" w:color="auto"/>
          </w:divBdr>
        </w:div>
        <w:div w:id="1610578193">
          <w:marLeft w:val="0"/>
          <w:marRight w:val="0"/>
          <w:marTop w:val="0"/>
          <w:marBottom w:val="0"/>
          <w:divBdr>
            <w:top w:val="none" w:sz="0" w:space="0" w:color="auto"/>
            <w:left w:val="none" w:sz="0" w:space="0" w:color="auto"/>
            <w:bottom w:val="none" w:sz="0" w:space="0" w:color="auto"/>
            <w:right w:val="none" w:sz="0" w:space="0" w:color="auto"/>
          </w:divBdr>
        </w:div>
        <w:div w:id="936133163">
          <w:marLeft w:val="0"/>
          <w:marRight w:val="0"/>
          <w:marTop w:val="0"/>
          <w:marBottom w:val="0"/>
          <w:divBdr>
            <w:top w:val="none" w:sz="0" w:space="0" w:color="auto"/>
            <w:left w:val="none" w:sz="0" w:space="0" w:color="auto"/>
            <w:bottom w:val="none" w:sz="0" w:space="0" w:color="auto"/>
            <w:right w:val="none" w:sz="0" w:space="0" w:color="auto"/>
          </w:divBdr>
        </w:div>
        <w:div w:id="429400289">
          <w:marLeft w:val="0"/>
          <w:marRight w:val="0"/>
          <w:marTop w:val="0"/>
          <w:marBottom w:val="0"/>
          <w:divBdr>
            <w:top w:val="none" w:sz="0" w:space="0" w:color="auto"/>
            <w:left w:val="none" w:sz="0" w:space="0" w:color="auto"/>
            <w:bottom w:val="none" w:sz="0" w:space="0" w:color="auto"/>
            <w:right w:val="none" w:sz="0" w:space="0" w:color="auto"/>
          </w:divBdr>
        </w:div>
        <w:div w:id="1697005077">
          <w:marLeft w:val="0"/>
          <w:marRight w:val="0"/>
          <w:marTop w:val="0"/>
          <w:marBottom w:val="0"/>
          <w:divBdr>
            <w:top w:val="none" w:sz="0" w:space="0" w:color="auto"/>
            <w:left w:val="none" w:sz="0" w:space="0" w:color="auto"/>
            <w:bottom w:val="none" w:sz="0" w:space="0" w:color="auto"/>
            <w:right w:val="none" w:sz="0" w:space="0" w:color="auto"/>
          </w:divBdr>
        </w:div>
        <w:div w:id="1362047688">
          <w:marLeft w:val="0"/>
          <w:marRight w:val="0"/>
          <w:marTop w:val="0"/>
          <w:marBottom w:val="0"/>
          <w:divBdr>
            <w:top w:val="none" w:sz="0" w:space="0" w:color="auto"/>
            <w:left w:val="none" w:sz="0" w:space="0" w:color="auto"/>
            <w:bottom w:val="none" w:sz="0" w:space="0" w:color="auto"/>
            <w:right w:val="none" w:sz="0" w:space="0" w:color="auto"/>
          </w:divBdr>
        </w:div>
        <w:div w:id="1107431407">
          <w:marLeft w:val="0"/>
          <w:marRight w:val="0"/>
          <w:marTop w:val="0"/>
          <w:marBottom w:val="0"/>
          <w:divBdr>
            <w:top w:val="none" w:sz="0" w:space="0" w:color="auto"/>
            <w:left w:val="none" w:sz="0" w:space="0" w:color="auto"/>
            <w:bottom w:val="none" w:sz="0" w:space="0" w:color="auto"/>
            <w:right w:val="none" w:sz="0" w:space="0" w:color="auto"/>
          </w:divBdr>
        </w:div>
        <w:div w:id="1649895605">
          <w:marLeft w:val="0"/>
          <w:marRight w:val="0"/>
          <w:marTop w:val="0"/>
          <w:marBottom w:val="0"/>
          <w:divBdr>
            <w:top w:val="none" w:sz="0" w:space="0" w:color="auto"/>
            <w:left w:val="none" w:sz="0" w:space="0" w:color="auto"/>
            <w:bottom w:val="none" w:sz="0" w:space="0" w:color="auto"/>
            <w:right w:val="none" w:sz="0" w:space="0" w:color="auto"/>
          </w:divBdr>
        </w:div>
        <w:div w:id="296836073">
          <w:marLeft w:val="0"/>
          <w:marRight w:val="0"/>
          <w:marTop w:val="0"/>
          <w:marBottom w:val="0"/>
          <w:divBdr>
            <w:top w:val="none" w:sz="0" w:space="0" w:color="auto"/>
            <w:left w:val="none" w:sz="0" w:space="0" w:color="auto"/>
            <w:bottom w:val="none" w:sz="0" w:space="0" w:color="auto"/>
            <w:right w:val="none" w:sz="0" w:space="0" w:color="auto"/>
          </w:divBdr>
        </w:div>
        <w:div w:id="739525044">
          <w:marLeft w:val="0"/>
          <w:marRight w:val="0"/>
          <w:marTop w:val="0"/>
          <w:marBottom w:val="0"/>
          <w:divBdr>
            <w:top w:val="none" w:sz="0" w:space="0" w:color="auto"/>
            <w:left w:val="none" w:sz="0" w:space="0" w:color="auto"/>
            <w:bottom w:val="none" w:sz="0" w:space="0" w:color="auto"/>
            <w:right w:val="none" w:sz="0" w:space="0" w:color="auto"/>
          </w:divBdr>
        </w:div>
        <w:div w:id="815226026">
          <w:marLeft w:val="0"/>
          <w:marRight w:val="0"/>
          <w:marTop w:val="0"/>
          <w:marBottom w:val="0"/>
          <w:divBdr>
            <w:top w:val="none" w:sz="0" w:space="0" w:color="auto"/>
            <w:left w:val="none" w:sz="0" w:space="0" w:color="auto"/>
            <w:bottom w:val="none" w:sz="0" w:space="0" w:color="auto"/>
            <w:right w:val="none" w:sz="0" w:space="0" w:color="auto"/>
          </w:divBdr>
        </w:div>
        <w:div w:id="374698880">
          <w:marLeft w:val="0"/>
          <w:marRight w:val="0"/>
          <w:marTop w:val="0"/>
          <w:marBottom w:val="0"/>
          <w:divBdr>
            <w:top w:val="none" w:sz="0" w:space="0" w:color="auto"/>
            <w:left w:val="none" w:sz="0" w:space="0" w:color="auto"/>
            <w:bottom w:val="none" w:sz="0" w:space="0" w:color="auto"/>
            <w:right w:val="none" w:sz="0" w:space="0" w:color="auto"/>
          </w:divBdr>
        </w:div>
        <w:div w:id="710954983">
          <w:marLeft w:val="0"/>
          <w:marRight w:val="0"/>
          <w:marTop w:val="0"/>
          <w:marBottom w:val="0"/>
          <w:divBdr>
            <w:top w:val="none" w:sz="0" w:space="0" w:color="auto"/>
            <w:left w:val="none" w:sz="0" w:space="0" w:color="auto"/>
            <w:bottom w:val="none" w:sz="0" w:space="0" w:color="auto"/>
            <w:right w:val="none" w:sz="0" w:space="0" w:color="auto"/>
          </w:divBdr>
        </w:div>
        <w:div w:id="1627349761">
          <w:marLeft w:val="0"/>
          <w:marRight w:val="0"/>
          <w:marTop w:val="0"/>
          <w:marBottom w:val="0"/>
          <w:divBdr>
            <w:top w:val="none" w:sz="0" w:space="0" w:color="auto"/>
            <w:left w:val="none" w:sz="0" w:space="0" w:color="auto"/>
            <w:bottom w:val="none" w:sz="0" w:space="0" w:color="auto"/>
            <w:right w:val="none" w:sz="0" w:space="0" w:color="auto"/>
          </w:divBdr>
        </w:div>
        <w:div w:id="843469741">
          <w:marLeft w:val="0"/>
          <w:marRight w:val="0"/>
          <w:marTop w:val="0"/>
          <w:marBottom w:val="0"/>
          <w:divBdr>
            <w:top w:val="none" w:sz="0" w:space="0" w:color="auto"/>
            <w:left w:val="none" w:sz="0" w:space="0" w:color="auto"/>
            <w:bottom w:val="none" w:sz="0" w:space="0" w:color="auto"/>
            <w:right w:val="none" w:sz="0" w:space="0" w:color="auto"/>
          </w:divBdr>
        </w:div>
        <w:div w:id="773209196">
          <w:marLeft w:val="0"/>
          <w:marRight w:val="0"/>
          <w:marTop w:val="0"/>
          <w:marBottom w:val="0"/>
          <w:divBdr>
            <w:top w:val="none" w:sz="0" w:space="0" w:color="auto"/>
            <w:left w:val="none" w:sz="0" w:space="0" w:color="auto"/>
            <w:bottom w:val="none" w:sz="0" w:space="0" w:color="auto"/>
            <w:right w:val="none" w:sz="0" w:space="0" w:color="auto"/>
          </w:divBdr>
        </w:div>
        <w:div w:id="266471469">
          <w:marLeft w:val="0"/>
          <w:marRight w:val="0"/>
          <w:marTop w:val="0"/>
          <w:marBottom w:val="0"/>
          <w:divBdr>
            <w:top w:val="none" w:sz="0" w:space="0" w:color="auto"/>
            <w:left w:val="none" w:sz="0" w:space="0" w:color="auto"/>
            <w:bottom w:val="none" w:sz="0" w:space="0" w:color="auto"/>
            <w:right w:val="none" w:sz="0" w:space="0" w:color="auto"/>
          </w:divBdr>
        </w:div>
        <w:div w:id="2102489412">
          <w:marLeft w:val="0"/>
          <w:marRight w:val="0"/>
          <w:marTop w:val="0"/>
          <w:marBottom w:val="0"/>
          <w:divBdr>
            <w:top w:val="none" w:sz="0" w:space="0" w:color="auto"/>
            <w:left w:val="none" w:sz="0" w:space="0" w:color="auto"/>
            <w:bottom w:val="none" w:sz="0" w:space="0" w:color="auto"/>
            <w:right w:val="none" w:sz="0" w:space="0" w:color="auto"/>
          </w:divBdr>
        </w:div>
        <w:div w:id="1422139261">
          <w:marLeft w:val="0"/>
          <w:marRight w:val="0"/>
          <w:marTop w:val="0"/>
          <w:marBottom w:val="0"/>
          <w:divBdr>
            <w:top w:val="none" w:sz="0" w:space="0" w:color="auto"/>
            <w:left w:val="none" w:sz="0" w:space="0" w:color="auto"/>
            <w:bottom w:val="none" w:sz="0" w:space="0" w:color="auto"/>
            <w:right w:val="none" w:sz="0" w:space="0" w:color="auto"/>
          </w:divBdr>
        </w:div>
        <w:div w:id="14771219">
          <w:marLeft w:val="0"/>
          <w:marRight w:val="0"/>
          <w:marTop w:val="0"/>
          <w:marBottom w:val="0"/>
          <w:divBdr>
            <w:top w:val="none" w:sz="0" w:space="0" w:color="auto"/>
            <w:left w:val="none" w:sz="0" w:space="0" w:color="auto"/>
            <w:bottom w:val="none" w:sz="0" w:space="0" w:color="auto"/>
            <w:right w:val="none" w:sz="0" w:space="0" w:color="auto"/>
          </w:divBdr>
        </w:div>
        <w:div w:id="1624577282">
          <w:marLeft w:val="0"/>
          <w:marRight w:val="0"/>
          <w:marTop w:val="0"/>
          <w:marBottom w:val="0"/>
          <w:divBdr>
            <w:top w:val="none" w:sz="0" w:space="0" w:color="auto"/>
            <w:left w:val="none" w:sz="0" w:space="0" w:color="auto"/>
            <w:bottom w:val="none" w:sz="0" w:space="0" w:color="auto"/>
            <w:right w:val="none" w:sz="0" w:space="0" w:color="auto"/>
          </w:divBdr>
        </w:div>
        <w:div w:id="106583496">
          <w:marLeft w:val="0"/>
          <w:marRight w:val="0"/>
          <w:marTop w:val="0"/>
          <w:marBottom w:val="0"/>
          <w:divBdr>
            <w:top w:val="none" w:sz="0" w:space="0" w:color="auto"/>
            <w:left w:val="none" w:sz="0" w:space="0" w:color="auto"/>
            <w:bottom w:val="none" w:sz="0" w:space="0" w:color="auto"/>
            <w:right w:val="none" w:sz="0" w:space="0" w:color="auto"/>
          </w:divBdr>
        </w:div>
        <w:div w:id="1905988584">
          <w:marLeft w:val="0"/>
          <w:marRight w:val="0"/>
          <w:marTop w:val="0"/>
          <w:marBottom w:val="0"/>
          <w:divBdr>
            <w:top w:val="none" w:sz="0" w:space="0" w:color="auto"/>
            <w:left w:val="none" w:sz="0" w:space="0" w:color="auto"/>
            <w:bottom w:val="none" w:sz="0" w:space="0" w:color="auto"/>
            <w:right w:val="none" w:sz="0" w:space="0" w:color="auto"/>
          </w:divBdr>
        </w:div>
        <w:div w:id="96607574">
          <w:marLeft w:val="0"/>
          <w:marRight w:val="0"/>
          <w:marTop w:val="0"/>
          <w:marBottom w:val="0"/>
          <w:divBdr>
            <w:top w:val="none" w:sz="0" w:space="0" w:color="auto"/>
            <w:left w:val="none" w:sz="0" w:space="0" w:color="auto"/>
            <w:bottom w:val="none" w:sz="0" w:space="0" w:color="auto"/>
            <w:right w:val="none" w:sz="0" w:space="0" w:color="auto"/>
          </w:divBdr>
        </w:div>
        <w:div w:id="2074349803">
          <w:marLeft w:val="0"/>
          <w:marRight w:val="0"/>
          <w:marTop w:val="0"/>
          <w:marBottom w:val="0"/>
          <w:divBdr>
            <w:top w:val="none" w:sz="0" w:space="0" w:color="auto"/>
            <w:left w:val="none" w:sz="0" w:space="0" w:color="auto"/>
            <w:bottom w:val="none" w:sz="0" w:space="0" w:color="auto"/>
            <w:right w:val="none" w:sz="0" w:space="0" w:color="auto"/>
          </w:divBdr>
        </w:div>
        <w:div w:id="716970190">
          <w:marLeft w:val="0"/>
          <w:marRight w:val="0"/>
          <w:marTop w:val="0"/>
          <w:marBottom w:val="0"/>
          <w:divBdr>
            <w:top w:val="none" w:sz="0" w:space="0" w:color="auto"/>
            <w:left w:val="none" w:sz="0" w:space="0" w:color="auto"/>
            <w:bottom w:val="none" w:sz="0" w:space="0" w:color="auto"/>
            <w:right w:val="none" w:sz="0" w:space="0" w:color="auto"/>
          </w:divBdr>
        </w:div>
        <w:div w:id="560020684">
          <w:marLeft w:val="0"/>
          <w:marRight w:val="0"/>
          <w:marTop w:val="0"/>
          <w:marBottom w:val="0"/>
          <w:divBdr>
            <w:top w:val="none" w:sz="0" w:space="0" w:color="auto"/>
            <w:left w:val="none" w:sz="0" w:space="0" w:color="auto"/>
            <w:bottom w:val="none" w:sz="0" w:space="0" w:color="auto"/>
            <w:right w:val="none" w:sz="0" w:space="0" w:color="auto"/>
          </w:divBdr>
        </w:div>
        <w:div w:id="815992977">
          <w:marLeft w:val="0"/>
          <w:marRight w:val="0"/>
          <w:marTop w:val="0"/>
          <w:marBottom w:val="0"/>
          <w:divBdr>
            <w:top w:val="none" w:sz="0" w:space="0" w:color="auto"/>
            <w:left w:val="none" w:sz="0" w:space="0" w:color="auto"/>
            <w:bottom w:val="none" w:sz="0" w:space="0" w:color="auto"/>
            <w:right w:val="none" w:sz="0" w:space="0" w:color="auto"/>
          </w:divBdr>
        </w:div>
        <w:div w:id="242027322">
          <w:marLeft w:val="0"/>
          <w:marRight w:val="0"/>
          <w:marTop w:val="0"/>
          <w:marBottom w:val="0"/>
          <w:divBdr>
            <w:top w:val="none" w:sz="0" w:space="0" w:color="auto"/>
            <w:left w:val="none" w:sz="0" w:space="0" w:color="auto"/>
            <w:bottom w:val="none" w:sz="0" w:space="0" w:color="auto"/>
            <w:right w:val="none" w:sz="0" w:space="0" w:color="auto"/>
          </w:divBdr>
        </w:div>
        <w:div w:id="1240292048">
          <w:marLeft w:val="0"/>
          <w:marRight w:val="0"/>
          <w:marTop w:val="0"/>
          <w:marBottom w:val="0"/>
          <w:divBdr>
            <w:top w:val="none" w:sz="0" w:space="0" w:color="auto"/>
            <w:left w:val="none" w:sz="0" w:space="0" w:color="auto"/>
            <w:bottom w:val="none" w:sz="0" w:space="0" w:color="auto"/>
            <w:right w:val="none" w:sz="0" w:space="0" w:color="auto"/>
          </w:divBdr>
        </w:div>
        <w:div w:id="444350439">
          <w:marLeft w:val="0"/>
          <w:marRight w:val="0"/>
          <w:marTop w:val="0"/>
          <w:marBottom w:val="0"/>
          <w:divBdr>
            <w:top w:val="none" w:sz="0" w:space="0" w:color="auto"/>
            <w:left w:val="none" w:sz="0" w:space="0" w:color="auto"/>
            <w:bottom w:val="none" w:sz="0" w:space="0" w:color="auto"/>
            <w:right w:val="none" w:sz="0" w:space="0" w:color="auto"/>
          </w:divBdr>
        </w:div>
        <w:div w:id="478809315">
          <w:marLeft w:val="0"/>
          <w:marRight w:val="0"/>
          <w:marTop w:val="0"/>
          <w:marBottom w:val="0"/>
          <w:divBdr>
            <w:top w:val="none" w:sz="0" w:space="0" w:color="auto"/>
            <w:left w:val="none" w:sz="0" w:space="0" w:color="auto"/>
            <w:bottom w:val="none" w:sz="0" w:space="0" w:color="auto"/>
            <w:right w:val="none" w:sz="0" w:space="0" w:color="auto"/>
          </w:divBdr>
        </w:div>
        <w:div w:id="2105104452">
          <w:marLeft w:val="0"/>
          <w:marRight w:val="0"/>
          <w:marTop w:val="0"/>
          <w:marBottom w:val="0"/>
          <w:divBdr>
            <w:top w:val="none" w:sz="0" w:space="0" w:color="auto"/>
            <w:left w:val="none" w:sz="0" w:space="0" w:color="auto"/>
            <w:bottom w:val="none" w:sz="0" w:space="0" w:color="auto"/>
            <w:right w:val="none" w:sz="0" w:space="0" w:color="auto"/>
          </w:divBdr>
        </w:div>
        <w:div w:id="1058242290">
          <w:marLeft w:val="0"/>
          <w:marRight w:val="0"/>
          <w:marTop w:val="0"/>
          <w:marBottom w:val="0"/>
          <w:divBdr>
            <w:top w:val="none" w:sz="0" w:space="0" w:color="auto"/>
            <w:left w:val="none" w:sz="0" w:space="0" w:color="auto"/>
            <w:bottom w:val="none" w:sz="0" w:space="0" w:color="auto"/>
            <w:right w:val="none" w:sz="0" w:space="0" w:color="auto"/>
          </w:divBdr>
        </w:div>
        <w:div w:id="977950870">
          <w:marLeft w:val="0"/>
          <w:marRight w:val="0"/>
          <w:marTop w:val="0"/>
          <w:marBottom w:val="0"/>
          <w:divBdr>
            <w:top w:val="none" w:sz="0" w:space="0" w:color="auto"/>
            <w:left w:val="none" w:sz="0" w:space="0" w:color="auto"/>
            <w:bottom w:val="none" w:sz="0" w:space="0" w:color="auto"/>
            <w:right w:val="none" w:sz="0" w:space="0" w:color="auto"/>
          </w:divBdr>
        </w:div>
        <w:div w:id="372317298">
          <w:marLeft w:val="0"/>
          <w:marRight w:val="0"/>
          <w:marTop w:val="0"/>
          <w:marBottom w:val="0"/>
          <w:divBdr>
            <w:top w:val="none" w:sz="0" w:space="0" w:color="auto"/>
            <w:left w:val="none" w:sz="0" w:space="0" w:color="auto"/>
            <w:bottom w:val="none" w:sz="0" w:space="0" w:color="auto"/>
            <w:right w:val="none" w:sz="0" w:space="0" w:color="auto"/>
          </w:divBdr>
        </w:div>
        <w:div w:id="1059866899">
          <w:marLeft w:val="0"/>
          <w:marRight w:val="0"/>
          <w:marTop w:val="0"/>
          <w:marBottom w:val="0"/>
          <w:divBdr>
            <w:top w:val="none" w:sz="0" w:space="0" w:color="auto"/>
            <w:left w:val="none" w:sz="0" w:space="0" w:color="auto"/>
            <w:bottom w:val="none" w:sz="0" w:space="0" w:color="auto"/>
            <w:right w:val="none" w:sz="0" w:space="0" w:color="auto"/>
          </w:divBdr>
        </w:div>
        <w:div w:id="1945647978">
          <w:marLeft w:val="0"/>
          <w:marRight w:val="0"/>
          <w:marTop w:val="0"/>
          <w:marBottom w:val="0"/>
          <w:divBdr>
            <w:top w:val="none" w:sz="0" w:space="0" w:color="auto"/>
            <w:left w:val="none" w:sz="0" w:space="0" w:color="auto"/>
            <w:bottom w:val="none" w:sz="0" w:space="0" w:color="auto"/>
            <w:right w:val="none" w:sz="0" w:space="0" w:color="auto"/>
          </w:divBdr>
        </w:div>
        <w:div w:id="782385557">
          <w:marLeft w:val="0"/>
          <w:marRight w:val="0"/>
          <w:marTop w:val="0"/>
          <w:marBottom w:val="0"/>
          <w:divBdr>
            <w:top w:val="none" w:sz="0" w:space="0" w:color="auto"/>
            <w:left w:val="none" w:sz="0" w:space="0" w:color="auto"/>
            <w:bottom w:val="none" w:sz="0" w:space="0" w:color="auto"/>
            <w:right w:val="none" w:sz="0" w:space="0" w:color="auto"/>
          </w:divBdr>
        </w:div>
        <w:div w:id="202794110">
          <w:marLeft w:val="0"/>
          <w:marRight w:val="0"/>
          <w:marTop w:val="0"/>
          <w:marBottom w:val="0"/>
          <w:divBdr>
            <w:top w:val="none" w:sz="0" w:space="0" w:color="auto"/>
            <w:left w:val="none" w:sz="0" w:space="0" w:color="auto"/>
            <w:bottom w:val="none" w:sz="0" w:space="0" w:color="auto"/>
            <w:right w:val="none" w:sz="0" w:space="0" w:color="auto"/>
          </w:divBdr>
        </w:div>
        <w:div w:id="1537347515">
          <w:marLeft w:val="0"/>
          <w:marRight w:val="0"/>
          <w:marTop w:val="0"/>
          <w:marBottom w:val="0"/>
          <w:divBdr>
            <w:top w:val="none" w:sz="0" w:space="0" w:color="auto"/>
            <w:left w:val="none" w:sz="0" w:space="0" w:color="auto"/>
            <w:bottom w:val="none" w:sz="0" w:space="0" w:color="auto"/>
            <w:right w:val="none" w:sz="0" w:space="0" w:color="auto"/>
          </w:divBdr>
        </w:div>
        <w:div w:id="268895600">
          <w:marLeft w:val="0"/>
          <w:marRight w:val="0"/>
          <w:marTop w:val="0"/>
          <w:marBottom w:val="0"/>
          <w:divBdr>
            <w:top w:val="none" w:sz="0" w:space="0" w:color="auto"/>
            <w:left w:val="none" w:sz="0" w:space="0" w:color="auto"/>
            <w:bottom w:val="none" w:sz="0" w:space="0" w:color="auto"/>
            <w:right w:val="none" w:sz="0" w:space="0" w:color="auto"/>
          </w:divBdr>
        </w:div>
        <w:div w:id="674502931">
          <w:marLeft w:val="0"/>
          <w:marRight w:val="0"/>
          <w:marTop w:val="0"/>
          <w:marBottom w:val="0"/>
          <w:divBdr>
            <w:top w:val="none" w:sz="0" w:space="0" w:color="auto"/>
            <w:left w:val="none" w:sz="0" w:space="0" w:color="auto"/>
            <w:bottom w:val="none" w:sz="0" w:space="0" w:color="auto"/>
            <w:right w:val="none" w:sz="0" w:space="0" w:color="auto"/>
          </w:divBdr>
        </w:div>
        <w:div w:id="1235814918">
          <w:marLeft w:val="0"/>
          <w:marRight w:val="0"/>
          <w:marTop w:val="0"/>
          <w:marBottom w:val="0"/>
          <w:divBdr>
            <w:top w:val="none" w:sz="0" w:space="0" w:color="auto"/>
            <w:left w:val="none" w:sz="0" w:space="0" w:color="auto"/>
            <w:bottom w:val="none" w:sz="0" w:space="0" w:color="auto"/>
            <w:right w:val="none" w:sz="0" w:space="0" w:color="auto"/>
          </w:divBdr>
        </w:div>
        <w:div w:id="117571928">
          <w:marLeft w:val="0"/>
          <w:marRight w:val="0"/>
          <w:marTop w:val="0"/>
          <w:marBottom w:val="0"/>
          <w:divBdr>
            <w:top w:val="none" w:sz="0" w:space="0" w:color="auto"/>
            <w:left w:val="none" w:sz="0" w:space="0" w:color="auto"/>
            <w:bottom w:val="none" w:sz="0" w:space="0" w:color="auto"/>
            <w:right w:val="none" w:sz="0" w:space="0" w:color="auto"/>
          </w:divBdr>
        </w:div>
        <w:div w:id="445346831">
          <w:marLeft w:val="0"/>
          <w:marRight w:val="0"/>
          <w:marTop w:val="0"/>
          <w:marBottom w:val="0"/>
          <w:divBdr>
            <w:top w:val="none" w:sz="0" w:space="0" w:color="auto"/>
            <w:left w:val="none" w:sz="0" w:space="0" w:color="auto"/>
            <w:bottom w:val="none" w:sz="0" w:space="0" w:color="auto"/>
            <w:right w:val="none" w:sz="0" w:space="0" w:color="auto"/>
          </w:divBdr>
        </w:div>
        <w:div w:id="353769314">
          <w:marLeft w:val="0"/>
          <w:marRight w:val="0"/>
          <w:marTop w:val="0"/>
          <w:marBottom w:val="0"/>
          <w:divBdr>
            <w:top w:val="none" w:sz="0" w:space="0" w:color="auto"/>
            <w:left w:val="none" w:sz="0" w:space="0" w:color="auto"/>
            <w:bottom w:val="none" w:sz="0" w:space="0" w:color="auto"/>
            <w:right w:val="none" w:sz="0" w:space="0" w:color="auto"/>
          </w:divBdr>
        </w:div>
        <w:div w:id="249117655">
          <w:marLeft w:val="0"/>
          <w:marRight w:val="0"/>
          <w:marTop w:val="0"/>
          <w:marBottom w:val="0"/>
          <w:divBdr>
            <w:top w:val="none" w:sz="0" w:space="0" w:color="auto"/>
            <w:left w:val="none" w:sz="0" w:space="0" w:color="auto"/>
            <w:bottom w:val="none" w:sz="0" w:space="0" w:color="auto"/>
            <w:right w:val="none" w:sz="0" w:space="0" w:color="auto"/>
          </w:divBdr>
        </w:div>
        <w:div w:id="1000814480">
          <w:marLeft w:val="0"/>
          <w:marRight w:val="0"/>
          <w:marTop w:val="0"/>
          <w:marBottom w:val="0"/>
          <w:divBdr>
            <w:top w:val="none" w:sz="0" w:space="0" w:color="auto"/>
            <w:left w:val="none" w:sz="0" w:space="0" w:color="auto"/>
            <w:bottom w:val="none" w:sz="0" w:space="0" w:color="auto"/>
            <w:right w:val="none" w:sz="0" w:space="0" w:color="auto"/>
          </w:divBdr>
        </w:div>
        <w:div w:id="1338458930">
          <w:marLeft w:val="0"/>
          <w:marRight w:val="0"/>
          <w:marTop w:val="0"/>
          <w:marBottom w:val="0"/>
          <w:divBdr>
            <w:top w:val="none" w:sz="0" w:space="0" w:color="auto"/>
            <w:left w:val="none" w:sz="0" w:space="0" w:color="auto"/>
            <w:bottom w:val="none" w:sz="0" w:space="0" w:color="auto"/>
            <w:right w:val="none" w:sz="0" w:space="0" w:color="auto"/>
          </w:divBdr>
        </w:div>
        <w:div w:id="1717046495">
          <w:marLeft w:val="0"/>
          <w:marRight w:val="0"/>
          <w:marTop w:val="0"/>
          <w:marBottom w:val="0"/>
          <w:divBdr>
            <w:top w:val="none" w:sz="0" w:space="0" w:color="auto"/>
            <w:left w:val="none" w:sz="0" w:space="0" w:color="auto"/>
            <w:bottom w:val="none" w:sz="0" w:space="0" w:color="auto"/>
            <w:right w:val="none" w:sz="0" w:space="0" w:color="auto"/>
          </w:divBdr>
        </w:div>
        <w:div w:id="1715887458">
          <w:marLeft w:val="0"/>
          <w:marRight w:val="0"/>
          <w:marTop w:val="0"/>
          <w:marBottom w:val="0"/>
          <w:divBdr>
            <w:top w:val="none" w:sz="0" w:space="0" w:color="auto"/>
            <w:left w:val="none" w:sz="0" w:space="0" w:color="auto"/>
            <w:bottom w:val="none" w:sz="0" w:space="0" w:color="auto"/>
            <w:right w:val="none" w:sz="0" w:space="0" w:color="auto"/>
          </w:divBdr>
        </w:div>
        <w:div w:id="508954253">
          <w:marLeft w:val="0"/>
          <w:marRight w:val="0"/>
          <w:marTop w:val="0"/>
          <w:marBottom w:val="0"/>
          <w:divBdr>
            <w:top w:val="none" w:sz="0" w:space="0" w:color="auto"/>
            <w:left w:val="none" w:sz="0" w:space="0" w:color="auto"/>
            <w:bottom w:val="none" w:sz="0" w:space="0" w:color="auto"/>
            <w:right w:val="none" w:sz="0" w:space="0" w:color="auto"/>
          </w:divBdr>
        </w:div>
        <w:div w:id="1283807502">
          <w:marLeft w:val="0"/>
          <w:marRight w:val="0"/>
          <w:marTop w:val="0"/>
          <w:marBottom w:val="0"/>
          <w:divBdr>
            <w:top w:val="none" w:sz="0" w:space="0" w:color="auto"/>
            <w:left w:val="none" w:sz="0" w:space="0" w:color="auto"/>
            <w:bottom w:val="none" w:sz="0" w:space="0" w:color="auto"/>
            <w:right w:val="none" w:sz="0" w:space="0" w:color="auto"/>
          </w:divBdr>
        </w:div>
        <w:div w:id="275404837">
          <w:marLeft w:val="0"/>
          <w:marRight w:val="0"/>
          <w:marTop w:val="0"/>
          <w:marBottom w:val="0"/>
          <w:divBdr>
            <w:top w:val="none" w:sz="0" w:space="0" w:color="auto"/>
            <w:left w:val="none" w:sz="0" w:space="0" w:color="auto"/>
            <w:bottom w:val="none" w:sz="0" w:space="0" w:color="auto"/>
            <w:right w:val="none" w:sz="0" w:space="0" w:color="auto"/>
          </w:divBdr>
        </w:div>
        <w:div w:id="399982589">
          <w:marLeft w:val="0"/>
          <w:marRight w:val="0"/>
          <w:marTop w:val="0"/>
          <w:marBottom w:val="0"/>
          <w:divBdr>
            <w:top w:val="none" w:sz="0" w:space="0" w:color="auto"/>
            <w:left w:val="none" w:sz="0" w:space="0" w:color="auto"/>
            <w:bottom w:val="none" w:sz="0" w:space="0" w:color="auto"/>
            <w:right w:val="none" w:sz="0" w:space="0" w:color="auto"/>
          </w:divBdr>
        </w:div>
        <w:div w:id="1619027004">
          <w:marLeft w:val="0"/>
          <w:marRight w:val="0"/>
          <w:marTop w:val="0"/>
          <w:marBottom w:val="0"/>
          <w:divBdr>
            <w:top w:val="none" w:sz="0" w:space="0" w:color="auto"/>
            <w:left w:val="none" w:sz="0" w:space="0" w:color="auto"/>
            <w:bottom w:val="none" w:sz="0" w:space="0" w:color="auto"/>
            <w:right w:val="none" w:sz="0" w:space="0" w:color="auto"/>
          </w:divBdr>
        </w:div>
        <w:div w:id="1825274844">
          <w:marLeft w:val="0"/>
          <w:marRight w:val="0"/>
          <w:marTop w:val="0"/>
          <w:marBottom w:val="0"/>
          <w:divBdr>
            <w:top w:val="none" w:sz="0" w:space="0" w:color="auto"/>
            <w:left w:val="none" w:sz="0" w:space="0" w:color="auto"/>
            <w:bottom w:val="none" w:sz="0" w:space="0" w:color="auto"/>
            <w:right w:val="none" w:sz="0" w:space="0" w:color="auto"/>
          </w:divBdr>
        </w:div>
        <w:div w:id="766539510">
          <w:marLeft w:val="0"/>
          <w:marRight w:val="0"/>
          <w:marTop w:val="0"/>
          <w:marBottom w:val="0"/>
          <w:divBdr>
            <w:top w:val="none" w:sz="0" w:space="0" w:color="auto"/>
            <w:left w:val="none" w:sz="0" w:space="0" w:color="auto"/>
            <w:bottom w:val="none" w:sz="0" w:space="0" w:color="auto"/>
            <w:right w:val="none" w:sz="0" w:space="0" w:color="auto"/>
          </w:divBdr>
        </w:div>
        <w:div w:id="1777871188">
          <w:marLeft w:val="0"/>
          <w:marRight w:val="0"/>
          <w:marTop w:val="0"/>
          <w:marBottom w:val="0"/>
          <w:divBdr>
            <w:top w:val="none" w:sz="0" w:space="0" w:color="auto"/>
            <w:left w:val="none" w:sz="0" w:space="0" w:color="auto"/>
            <w:bottom w:val="none" w:sz="0" w:space="0" w:color="auto"/>
            <w:right w:val="none" w:sz="0" w:space="0" w:color="auto"/>
          </w:divBdr>
        </w:div>
        <w:div w:id="81688463">
          <w:marLeft w:val="0"/>
          <w:marRight w:val="0"/>
          <w:marTop w:val="0"/>
          <w:marBottom w:val="0"/>
          <w:divBdr>
            <w:top w:val="none" w:sz="0" w:space="0" w:color="auto"/>
            <w:left w:val="none" w:sz="0" w:space="0" w:color="auto"/>
            <w:bottom w:val="none" w:sz="0" w:space="0" w:color="auto"/>
            <w:right w:val="none" w:sz="0" w:space="0" w:color="auto"/>
          </w:divBdr>
        </w:div>
        <w:div w:id="1532915008">
          <w:marLeft w:val="0"/>
          <w:marRight w:val="0"/>
          <w:marTop w:val="0"/>
          <w:marBottom w:val="0"/>
          <w:divBdr>
            <w:top w:val="none" w:sz="0" w:space="0" w:color="auto"/>
            <w:left w:val="none" w:sz="0" w:space="0" w:color="auto"/>
            <w:bottom w:val="none" w:sz="0" w:space="0" w:color="auto"/>
            <w:right w:val="none" w:sz="0" w:space="0" w:color="auto"/>
          </w:divBdr>
        </w:div>
        <w:div w:id="1621692798">
          <w:marLeft w:val="0"/>
          <w:marRight w:val="0"/>
          <w:marTop w:val="0"/>
          <w:marBottom w:val="0"/>
          <w:divBdr>
            <w:top w:val="none" w:sz="0" w:space="0" w:color="auto"/>
            <w:left w:val="none" w:sz="0" w:space="0" w:color="auto"/>
            <w:bottom w:val="none" w:sz="0" w:space="0" w:color="auto"/>
            <w:right w:val="none" w:sz="0" w:space="0" w:color="auto"/>
          </w:divBdr>
        </w:div>
        <w:div w:id="366762850">
          <w:marLeft w:val="0"/>
          <w:marRight w:val="0"/>
          <w:marTop w:val="0"/>
          <w:marBottom w:val="0"/>
          <w:divBdr>
            <w:top w:val="none" w:sz="0" w:space="0" w:color="auto"/>
            <w:left w:val="none" w:sz="0" w:space="0" w:color="auto"/>
            <w:bottom w:val="none" w:sz="0" w:space="0" w:color="auto"/>
            <w:right w:val="none" w:sz="0" w:space="0" w:color="auto"/>
          </w:divBdr>
        </w:div>
        <w:div w:id="1843083985">
          <w:marLeft w:val="0"/>
          <w:marRight w:val="0"/>
          <w:marTop w:val="0"/>
          <w:marBottom w:val="0"/>
          <w:divBdr>
            <w:top w:val="none" w:sz="0" w:space="0" w:color="auto"/>
            <w:left w:val="none" w:sz="0" w:space="0" w:color="auto"/>
            <w:bottom w:val="none" w:sz="0" w:space="0" w:color="auto"/>
            <w:right w:val="none" w:sz="0" w:space="0" w:color="auto"/>
          </w:divBdr>
        </w:div>
        <w:div w:id="141312476">
          <w:marLeft w:val="0"/>
          <w:marRight w:val="0"/>
          <w:marTop w:val="0"/>
          <w:marBottom w:val="0"/>
          <w:divBdr>
            <w:top w:val="none" w:sz="0" w:space="0" w:color="auto"/>
            <w:left w:val="none" w:sz="0" w:space="0" w:color="auto"/>
            <w:bottom w:val="none" w:sz="0" w:space="0" w:color="auto"/>
            <w:right w:val="none" w:sz="0" w:space="0" w:color="auto"/>
          </w:divBdr>
        </w:div>
        <w:div w:id="776145962">
          <w:marLeft w:val="0"/>
          <w:marRight w:val="0"/>
          <w:marTop w:val="0"/>
          <w:marBottom w:val="0"/>
          <w:divBdr>
            <w:top w:val="none" w:sz="0" w:space="0" w:color="auto"/>
            <w:left w:val="none" w:sz="0" w:space="0" w:color="auto"/>
            <w:bottom w:val="none" w:sz="0" w:space="0" w:color="auto"/>
            <w:right w:val="none" w:sz="0" w:space="0" w:color="auto"/>
          </w:divBdr>
        </w:div>
        <w:div w:id="890044647">
          <w:marLeft w:val="0"/>
          <w:marRight w:val="0"/>
          <w:marTop w:val="0"/>
          <w:marBottom w:val="0"/>
          <w:divBdr>
            <w:top w:val="none" w:sz="0" w:space="0" w:color="auto"/>
            <w:left w:val="none" w:sz="0" w:space="0" w:color="auto"/>
            <w:bottom w:val="none" w:sz="0" w:space="0" w:color="auto"/>
            <w:right w:val="none" w:sz="0" w:space="0" w:color="auto"/>
          </w:divBdr>
        </w:div>
        <w:div w:id="560406143">
          <w:marLeft w:val="0"/>
          <w:marRight w:val="0"/>
          <w:marTop w:val="0"/>
          <w:marBottom w:val="0"/>
          <w:divBdr>
            <w:top w:val="none" w:sz="0" w:space="0" w:color="auto"/>
            <w:left w:val="none" w:sz="0" w:space="0" w:color="auto"/>
            <w:bottom w:val="none" w:sz="0" w:space="0" w:color="auto"/>
            <w:right w:val="none" w:sz="0" w:space="0" w:color="auto"/>
          </w:divBdr>
        </w:div>
        <w:div w:id="1823159175">
          <w:marLeft w:val="0"/>
          <w:marRight w:val="0"/>
          <w:marTop w:val="0"/>
          <w:marBottom w:val="0"/>
          <w:divBdr>
            <w:top w:val="none" w:sz="0" w:space="0" w:color="auto"/>
            <w:left w:val="none" w:sz="0" w:space="0" w:color="auto"/>
            <w:bottom w:val="none" w:sz="0" w:space="0" w:color="auto"/>
            <w:right w:val="none" w:sz="0" w:space="0" w:color="auto"/>
          </w:divBdr>
        </w:div>
        <w:div w:id="169163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acasaba</dc:creator>
  <cp:lastModifiedBy>acasaba</cp:lastModifiedBy>
  <cp:revision>1</cp:revision>
  <dcterms:created xsi:type="dcterms:W3CDTF">2015-01-09T18:37:00Z</dcterms:created>
  <dcterms:modified xsi:type="dcterms:W3CDTF">2015-01-09T18:37:00Z</dcterms:modified>
</cp:coreProperties>
</file>