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31" w:rsidRDefault="00662C45">
      <w:r>
        <w:t xml:space="preserve">A Weekend of Celebrations! The PNASA Induction of Officers and Board of Directors 2014 – 2016. Written by Aura Casabar, BSN, RN The city of San Antonio has been waiting with great anticipation for this weekend to arrive because it is indeed a weekend of CELEBRATIONS. For a father, it is finally his SPECIAL day of the year. Admittedly not as elaborate as the Mother’s Day with flowers and chocolates which every mother deserves just for the weight gain and labor pains of pregnancy alone, but Father’s Day is to affirm Dad’s contributions, among other things - guidance, finance, strength, security, and inspiration to every son and daughter. Let us remember these men in our lives whether in quiet memory or in loud rambunctious jumping on the bed “Wake up, Happy Father’s Day Daddy!” For every Spurs fan, it is the Game 5 of the NBA Finals between their beloved San Antonio Spurs against the reigning champions, Miami Heat. With the SPURS’ 3-1 lead in the series, it is almost palpable how their emotions are being contained and ready to burst until each San </w:t>
      </w:r>
      <w:proofErr w:type="spellStart"/>
      <w:r>
        <w:t>Antonian</w:t>
      </w:r>
      <w:proofErr w:type="spellEnd"/>
      <w:r>
        <w:t xml:space="preserve"> hears the last game buzzer sounds off thus ending this year’s NBA Finals. Chaos may ensue then. But this feeling of confidence is not based on arrogance or unfounded belief that the SPURS will come away with their fifth NBA trophy this weekend. And even if Miami pulls together and win, it is unlikely that the SPURS will be denied again like last year’s NBA Championship for they have been playing exceptionally well breaking NBA records. They are the real epitome of TEAMWORK. Indeed, TEAMWORK is the word of the day! For the Philippine Nurses Association of San Antonio, Inc (PNASA), this couldn’t be more true. In just 2 weeks, the 13th Induction of the Officers and Board of Directors 2014–2016 was planned and executed without a hitch. June 14, 2014 started as a cloudy but bright day. The Ridge at Sonoma Verde Clubhouse perched on a hill overlooking San Antonio is a subdued elegant setting for the induction. Newly inducted President Nelson Tuazon has said it appropriately yesterday, “We don’t have to be in a hotel to have a quality and proper induction.” Inducting Officer Carrie Jo Braden, PhD, RN, FAAN swore in the 2014–2016 Executive Board- President Nelson Tuazon MBA, RN, NEA-BC, CENP, CPHQ, FACHE, President-Elect Maria Danet </w:t>
      </w:r>
      <w:proofErr w:type="spellStart"/>
      <w:r>
        <w:t>Lapiz</w:t>
      </w:r>
      <w:proofErr w:type="spellEnd"/>
      <w:r>
        <w:t xml:space="preserve">-Bluhm, PhD, RN, Vice-President Marietta Dela Cruz, BSN, RN, Treasurer Judith Evans, BSN, RNC-NIC, Auditor Salvacion Guillao, BSN, RN BC, and Board Members Aura Casabar, BSN, RN, , Elcee Cortez, BSN, RN, Jane </w:t>
      </w:r>
      <w:proofErr w:type="spellStart"/>
      <w:r>
        <w:t>Neri</w:t>
      </w:r>
      <w:proofErr w:type="spellEnd"/>
      <w:r>
        <w:t xml:space="preserve">, MSN,RN, Floranie, Ora, BSN, RN, CRRN, and Mary Jane Paredes, BSN, RN. Board members </w:t>
      </w:r>
      <w:proofErr w:type="spellStart"/>
      <w:r>
        <w:t>Glenise</w:t>
      </w:r>
      <w:proofErr w:type="spellEnd"/>
      <w:r>
        <w:t xml:space="preserve"> Lynn Perez, BSN, RN, Lilia </w:t>
      </w:r>
      <w:proofErr w:type="spellStart"/>
      <w:r>
        <w:t>Cenedoza</w:t>
      </w:r>
      <w:proofErr w:type="spellEnd"/>
      <w:r>
        <w:t xml:space="preserve">, BSN, RN, and Ronald Estrella, BSN, RN, CCRN could not attend due to prior commitments. The ceremony, emceed by Past President Hedda Gonzalez and Josie Schantz , started with an invocation by </w:t>
      </w:r>
      <w:proofErr w:type="spellStart"/>
      <w:r>
        <w:t>Medardo</w:t>
      </w:r>
      <w:proofErr w:type="spellEnd"/>
      <w:r>
        <w:t xml:space="preserve"> Dela Cruz. Linden Umaming Paragas beautifully sang acapella the Star-Spangled Banner then Dr </w:t>
      </w:r>
      <w:proofErr w:type="spellStart"/>
      <w:r>
        <w:t>Lapiz</w:t>
      </w:r>
      <w:proofErr w:type="spellEnd"/>
      <w:r>
        <w:t xml:space="preserve">-Bluhm led the attendees to sing the Philippine National Anthem. Immediate Past-President Gertrude Umaming gave the welcome address and thanked her Executive Board for a job well done handing small recognition plaques. She in turn was thanked by President Nelson for her tireless, hardworking, and steadfast dedication to PNASA’s mission. President Nelson’s message talked about the significance of the word, Induction- the “birth of something new and allows for a grace period for some things to happen.” The installation of the 2014-2016 Executive Board is the birth of a new administration and the grace period will “provide the impetus to re-think, re-invigorate, and re-energize ourselves as we move the agenda of PNASA forward.” Each officer as they raised their hands to publicly pledge their commitment to the goals of PNASA “becomes a manifest” to “collectively proclaim both our duty and privilege to serve our members and those impacted by their work.” PNASA President Hedda Gonzalez (2011-2013) discussed her visit to the Philippines as a representative of PNASA and sponsor organization University Health System (UHS). With a slideshow, she shared her experiences, challenges and how the PNASA and UHS donations afforded the mission to help many Filipinos needing dental and medical attention. Like any Filipino gathering, the food is a production with the </w:t>
      </w:r>
      <w:proofErr w:type="spellStart"/>
      <w:r>
        <w:t>Lechon</w:t>
      </w:r>
      <w:proofErr w:type="spellEnd"/>
      <w:r>
        <w:t xml:space="preserve"> taking the center stage. Good food, good company and good cause </w:t>
      </w:r>
      <w:r>
        <w:lastRenderedPageBreak/>
        <w:t>have proven this day to be memorable. As President Tuazon challenges us all to work towards unity and cooperation, let us remind ourselves that any organization including PNASA should always be about fostering the MISSION and respecting the POSITION and not WHO holds the position. This is not easy to do because of human nature. We could not always separate or contain our emotions as any SPURS fan can attest. But diversity is important and that differences in opinions, personalities and approaches are healthier because they can mean PASSION and NOT APATHY. An organization's killer is APATHY. As nurses, we are inherently altruistic, ready to help and give. Let that altruism rise above our mundane daily tasks for a higher cause in life. PNASA has done GOOD things through the</w:t>
      </w:r>
      <w:r w:rsidRPr="00662C45">
        <w:t xml:space="preserve"> </w:t>
      </w:r>
      <w:bookmarkStart w:id="0" w:name="_GoBack"/>
      <w:bookmarkEnd w:id="0"/>
      <w:r>
        <w:t>years. President Tuazon has a call out to every San Antonio nurse of Servant Leadership! We congratulate the 2014-2016 PNASA Executive Board!</w:t>
      </w:r>
    </w:p>
    <w:sectPr w:rsidR="006A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45"/>
    <w:rsid w:val="00150E4C"/>
    <w:rsid w:val="003A7974"/>
    <w:rsid w:val="00477FB0"/>
    <w:rsid w:val="005B2C6A"/>
    <w:rsid w:val="00662C45"/>
    <w:rsid w:val="009A3651"/>
    <w:rsid w:val="00A3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4D874-D93C-4B01-8031-00B11166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Ra</dc:creator>
  <cp:keywords/>
  <dc:description/>
  <cp:lastModifiedBy>Au Ra</cp:lastModifiedBy>
  <cp:revision>1</cp:revision>
  <dcterms:created xsi:type="dcterms:W3CDTF">2017-03-27T03:11:00Z</dcterms:created>
  <dcterms:modified xsi:type="dcterms:W3CDTF">2017-03-27T03:12:00Z</dcterms:modified>
</cp:coreProperties>
</file>