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8F" w:rsidRDefault="00104D8F" w:rsidP="00104D8F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PNASA Officers Shine at the "Light the Night" Gala</w:t>
      </w:r>
    </w:p>
    <w:p w:rsidR="00104D8F" w:rsidRDefault="00104D8F" w:rsidP="00104D8F">
      <w:pPr>
        <w:pStyle w:val="font8"/>
        <w:rPr>
          <w:sz w:val="23"/>
          <w:szCs w:val="23"/>
        </w:rPr>
      </w:pPr>
    </w:p>
    <w:p w:rsidR="00104D8F" w:rsidRDefault="00104D8F" w:rsidP="00104D8F">
      <w:pPr>
        <w:pStyle w:val="font8"/>
        <w:rPr>
          <w:sz w:val="23"/>
          <w:szCs w:val="23"/>
        </w:rPr>
      </w:pPr>
      <w:r>
        <w:rPr>
          <w:rStyle w:val="color2"/>
          <w:sz w:val="23"/>
          <w:szCs w:val="23"/>
        </w:rPr>
        <w:t xml:space="preserve">PNASA President-Elect M. Danet </w:t>
      </w:r>
      <w:proofErr w:type="spellStart"/>
      <w:r>
        <w:rPr>
          <w:rStyle w:val="color2"/>
          <w:sz w:val="23"/>
          <w:szCs w:val="23"/>
        </w:rPr>
        <w:t>Lapiz</w:t>
      </w:r>
      <w:proofErr w:type="spellEnd"/>
      <w:r>
        <w:rPr>
          <w:rStyle w:val="color2"/>
          <w:sz w:val="23"/>
          <w:szCs w:val="23"/>
        </w:rPr>
        <w:t xml:space="preserve">-Bluhm and Board Member </w:t>
      </w:r>
      <w:proofErr w:type="spellStart"/>
      <w:r>
        <w:rPr>
          <w:rStyle w:val="color2"/>
          <w:sz w:val="23"/>
          <w:szCs w:val="23"/>
        </w:rPr>
        <w:t>Glenise</w:t>
      </w:r>
      <w:proofErr w:type="spellEnd"/>
      <w:r>
        <w:rPr>
          <w:rStyle w:val="color2"/>
          <w:sz w:val="23"/>
          <w:szCs w:val="23"/>
        </w:rPr>
        <w:t xml:space="preserve"> Perez represented PNASA at the Alamo Asian American Chamber of Commerce 11th Annual Award 'Light the Night Gala' on November 8, 2014.</w:t>
      </w:r>
    </w:p>
    <w:p w:rsidR="00104D8F" w:rsidRDefault="00104D8F" w:rsidP="00104D8F">
      <w:pPr>
        <w:pStyle w:val="font8"/>
        <w:rPr>
          <w:sz w:val="23"/>
          <w:szCs w:val="23"/>
        </w:rPr>
      </w:pPr>
      <w:r>
        <w:rPr>
          <w:rStyle w:val="color2"/>
          <w:sz w:val="23"/>
          <w:szCs w:val="23"/>
        </w:rPr>
        <w:t>PNASA was recognized as one of the founding members of the Asian American Alliance of San Antonio.</w:t>
      </w:r>
    </w:p>
    <w:p w:rsidR="006A0D31" w:rsidRDefault="00104D8F">
      <w:bookmarkStart w:id="0" w:name="_GoBack"/>
      <w:bookmarkEnd w:id="0"/>
    </w:p>
    <w:sectPr w:rsidR="006A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8F"/>
    <w:rsid w:val="00104D8F"/>
    <w:rsid w:val="00150E4C"/>
    <w:rsid w:val="003A7974"/>
    <w:rsid w:val="00477FB0"/>
    <w:rsid w:val="005B2C6A"/>
    <w:rsid w:val="009A3651"/>
    <w:rsid w:val="00A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9D70B-DE1D-451E-8562-1F2435D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10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Ra</dc:creator>
  <cp:keywords/>
  <dc:description/>
  <cp:lastModifiedBy>Au Ra</cp:lastModifiedBy>
  <cp:revision>1</cp:revision>
  <dcterms:created xsi:type="dcterms:W3CDTF">2017-03-27T01:19:00Z</dcterms:created>
  <dcterms:modified xsi:type="dcterms:W3CDTF">2017-03-27T01:20:00Z</dcterms:modified>
</cp:coreProperties>
</file>